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1E" w:rsidRDefault="00700F1E"/>
    <w:p w:rsidR="00700F1E" w:rsidRDefault="00700F1E"/>
    <w:p w:rsidR="00700F1E" w:rsidRDefault="00700F1E"/>
    <w:p w:rsidR="00700F1E" w:rsidRDefault="00700F1E"/>
    <w:p w:rsidR="00700F1E" w:rsidRDefault="00700F1E"/>
    <w:p w:rsidR="00700F1E" w:rsidRDefault="00700F1E"/>
    <w:p w:rsidR="00700F1E" w:rsidRDefault="00700F1E"/>
    <w:p w:rsidR="00700F1E" w:rsidRDefault="00700F1E"/>
    <w:p w:rsidR="00700F1E" w:rsidRDefault="00700F1E">
      <w:pPr>
        <w:rPr>
          <w:rFonts w:ascii="创艺简仿宋" w:eastAsia="创艺简仿宋" w:hAnsi="宋体"/>
          <w:sz w:val="64"/>
          <w:szCs w:val="64"/>
        </w:rPr>
      </w:pPr>
      <w:r>
        <w:rPr>
          <w:sz w:val="64"/>
          <w:szCs w:val="64"/>
        </w:rPr>
        <w:t xml:space="preserve">                  </w:t>
      </w:r>
      <w:r>
        <w:rPr>
          <w:rFonts w:ascii="创艺简仿宋" w:eastAsia="创艺简仿宋" w:hAnsi="宋体"/>
          <w:sz w:val="64"/>
          <w:szCs w:val="64"/>
        </w:rPr>
        <w:t xml:space="preserve"> </w:t>
      </w:r>
    </w:p>
    <w:p w:rsidR="00700F1E" w:rsidRDefault="00700F1E" w:rsidP="00E45A5A">
      <w:pPr>
        <w:rPr>
          <w:rFonts w:ascii="Arial" w:eastAsia="创艺简仿宋" w:hAnsi="Arial" w:cs="Arial"/>
          <w:sz w:val="64"/>
          <w:szCs w:val="64"/>
        </w:rPr>
      </w:pPr>
      <w:r w:rsidRPr="008B5608">
        <w:rPr>
          <w:rFonts w:ascii="Arial" w:eastAsia="创艺简仿宋" w:hAnsi="Arial" w:cs="Arial"/>
          <w:sz w:val="64"/>
          <w:szCs w:val="64"/>
        </w:rPr>
        <w:t>F-220-</w:t>
      </w:r>
      <w:r w:rsidRPr="008B5608">
        <w:rPr>
          <w:rFonts w:ascii="宋体" w:hAnsi="宋体" w:cs="宋体" w:hint="eastAsia"/>
          <w:sz w:val="64"/>
          <w:szCs w:val="64"/>
        </w:rPr>
        <w:t>Ⅱ</w:t>
      </w:r>
    </w:p>
    <w:p w:rsidR="00700F1E" w:rsidRPr="00E45A5A" w:rsidRDefault="00700F1E" w:rsidP="00E45A5A">
      <w:pPr>
        <w:rPr>
          <w:rFonts w:ascii="Arial" w:eastAsia="创艺简仿宋" w:hAnsi="Arial" w:cs="Arial"/>
          <w:sz w:val="64"/>
          <w:szCs w:val="64"/>
        </w:rPr>
      </w:pPr>
      <w:r>
        <w:rPr>
          <w:rFonts w:ascii="STXihei" w:hAnsi="STXihei" w:cs="STXihei" w:hint="eastAsia"/>
          <w:color w:val="000000"/>
          <w:kern w:val="0"/>
          <w:sz w:val="64"/>
          <w:szCs w:val="64"/>
        </w:rPr>
        <w:t>直流二氧化碳激光器</w:t>
      </w:r>
    </w:p>
    <w:p w:rsidR="00700F1E" w:rsidRPr="00E45A5A" w:rsidRDefault="00700F1E" w:rsidP="00E45A5A">
      <w:pPr>
        <w:autoSpaceDE w:val="0"/>
        <w:autoSpaceDN w:val="0"/>
        <w:adjustRightInd w:val="0"/>
        <w:snapToGrid w:val="0"/>
        <w:ind w:right="2760"/>
        <w:rPr>
          <w:rFonts w:ascii="STXihei" w:hAnsi="STXihei" w:cs="STXihei"/>
          <w:color w:val="000000"/>
          <w:kern w:val="0"/>
          <w:sz w:val="64"/>
          <w:szCs w:val="64"/>
        </w:rPr>
      </w:pPr>
      <w:r w:rsidRPr="00E45A5A">
        <w:rPr>
          <w:rFonts w:ascii="STXihei" w:hAnsi="STXihei" w:cs="STXihei" w:hint="eastAsia"/>
          <w:color w:val="000000"/>
          <w:kern w:val="0"/>
          <w:sz w:val="64"/>
          <w:szCs w:val="64"/>
        </w:rPr>
        <w:t>用户手册</w:t>
      </w:r>
    </w:p>
    <w:p w:rsidR="00700F1E" w:rsidRDefault="00700F1E" w:rsidP="00D31595">
      <w:pPr>
        <w:autoSpaceDE w:val="0"/>
        <w:autoSpaceDN w:val="0"/>
        <w:adjustRightInd w:val="0"/>
        <w:snapToGrid w:val="0"/>
        <w:ind w:firstLineChars="350" w:firstLine="2240"/>
        <w:jc w:val="left"/>
        <w:rPr>
          <w:rFonts w:ascii="STXihei" w:hAnsi="STXihei" w:cs="STXihei"/>
          <w:color w:val="000000"/>
          <w:kern w:val="0"/>
          <w:sz w:val="64"/>
          <w:szCs w:val="64"/>
        </w:rPr>
      </w:pPr>
    </w:p>
    <w:p w:rsidR="00700F1E" w:rsidRDefault="00700F1E" w:rsidP="00D31595">
      <w:pPr>
        <w:autoSpaceDE w:val="0"/>
        <w:autoSpaceDN w:val="0"/>
        <w:adjustRightInd w:val="0"/>
        <w:snapToGrid w:val="0"/>
        <w:ind w:firstLineChars="350" w:firstLine="840"/>
        <w:jc w:val="left"/>
        <w:rPr>
          <w:rFonts w:ascii="Times New Roman" w:hAnsi="Times New Roman"/>
          <w:kern w:val="0"/>
          <w:sz w:val="24"/>
          <w:szCs w:val="24"/>
        </w:rPr>
      </w:pPr>
    </w:p>
    <w:p w:rsidR="00700F1E" w:rsidRDefault="00700F1E" w:rsidP="00D31595">
      <w:pPr>
        <w:ind w:firstLineChars="950" w:firstLine="6080"/>
        <w:rPr>
          <w:rFonts w:ascii="创艺简仿宋" w:eastAsia="创艺简仿宋" w:hAnsi="宋体"/>
          <w:sz w:val="64"/>
          <w:szCs w:val="64"/>
        </w:rPr>
      </w:pPr>
    </w:p>
    <w:p w:rsidR="00700F1E" w:rsidRDefault="00700F1E" w:rsidP="00D31595">
      <w:pPr>
        <w:ind w:firstLineChars="950" w:firstLine="6080"/>
        <w:rPr>
          <w:rFonts w:ascii="创艺简仿宋" w:eastAsia="创艺简仿宋" w:hAnsi="宋体"/>
          <w:sz w:val="64"/>
          <w:szCs w:val="64"/>
        </w:rPr>
      </w:pPr>
    </w:p>
    <w:p w:rsidR="00700F1E" w:rsidRDefault="00700F1E" w:rsidP="00D31595">
      <w:pPr>
        <w:ind w:firstLineChars="950" w:firstLine="6080"/>
        <w:rPr>
          <w:rFonts w:ascii="创艺简仿宋" w:eastAsia="创艺简仿宋" w:hAnsi="宋体"/>
          <w:sz w:val="64"/>
          <w:szCs w:val="64"/>
        </w:rPr>
      </w:pPr>
    </w:p>
    <w:p w:rsidR="00700F1E" w:rsidRDefault="00700F1E" w:rsidP="00D31595">
      <w:pPr>
        <w:ind w:firstLineChars="950" w:firstLine="6080"/>
        <w:rPr>
          <w:rFonts w:ascii="创艺简仿宋" w:eastAsia="创艺简仿宋" w:hAnsi="宋体"/>
          <w:sz w:val="64"/>
          <w:szCs w:val="64"/>
        </w:rPr>
      </w:pPr>
    </w:p>
    <w:p w:rsidR="00700F1E" w:rsidRDefault="00700F1E">
      <w:r>
        <w:t xml:space="preserve">                                                         </w:t>
      </w:r>
    </w:p>
    <w:p w:rsidR="00700F1E" w:rsidRDefault="00700F1E"/>
    <w:p w:rsidR="00700F1E" w:rsidRDefault="00700F1E"/>
    <w:p w:rsidR="00700F1E" w:rsidRDefault="00700F1E"/>
    <w:p w:rsidR="00700F1E" w:rsidRDefault="00700F1E"/>
    <w:p w:rsidR="00700F1E" w:rsidRDefault="00700F1E"/>
    <w:p w:rsidR="00700F1E" w:rsidRDefault="00700F1E"/>
    <w:p w:rsidR="00700F1E" w:rsidRDefault="00700F1E">
      <w:pPr>
        <w:autoSpaceDE w:val="0"/>
        <w:autoSpaceDN w:val="0"/>
        <w:adjustRightInd w:val="0"/>
        <w:snapToGrid w:val="0"/>
        <w:jc w:val="left"/>
      </w:pPr>
    </w:p>
    <w:p w:rsidR="00700F1E" w:rsidRDefault="00700F1E">
      <w:pPr>
        <w:autoSpaceDE w:val="0"/>
        <w:autoSpaceDN w:val="0"/>
        <w:adjustRightInd w:val="0"/>
        <w:snapToGrid w:val="0"/>
        <w:jc w:val="left"/>
      </w:pPr>
    </w:p>
    <w:p w:rsidR="00700F1E" w:rsidRDefault="00700F1E">
      <w:pPr>
        <w:autoSpaceDE w:val="0"/>
        <w:autoSpaceDN w:val="0"/>
        <w:adjustRightInd w:val="0"/>
        <w:snapToGrid w:val="0"/>
        <w:jc w:val="left"/>
      </w:pPr>
    </w:p>
    <w:p w:rsidR="00700F1E" w:rsidRDefault="00700F1E">
      <w:pPr>
        <w:autoSpaceDE w:val="0"/>
        <w:autoSpaceDN w:val="0"/>
        <w:adjustRightInd w:val="0"/>
        <w:snapToGrid w:val="0"/>
        <w:spacing w:line="360" w:lineRule="auto"/>
        <w:rPr>
          <w:rFonts w:ascii="STXihei" w:hAnsi="STXihei" w:cs="STXihei"/>
          <w:b/>
          <w:color w:val="000000"/>
          <w:kern w:val="0"/>
          <w:sz w:val="25"/>
          <w:szCs w:val="25"/>
        </w:rPr>
      </w:pPr>
      <w:r>
        <w:rPr>
          <w:rFonts w:ascii="STXihei" w:hAnsi="STXihei" w:cs="STXihei" w:hint="eastAsia"/>
          <w:b/>
          <w:color w:val="000000"/>
          <w:kern w:val="0"/>
          <w:sz w:val="25"/>
          <w:szCs w:val="25"/>
        </w:rPr>
        <w:lastRenderedPageBreak/>
        <w:t>简介</w:t>
      </w:r>
    </w:p>
    <w:p w:rsidR="00700F1E" w:rsidRDefault="00700F1E">
      <w:pPr>
        <w:autoSpaceDE w:val="0"/>
        <w:autoSpaceDN w:val="0"/>
        <w:adjustRightInd w:val="0"/>
        <w:snapToGrid w:val="0"/>
        <w:spacing w:line="360" w:lineRule="auto"/>
        <w:jc w:val="left"/>
        <w:rPr>
          <w:rFonts w:ascii="STXihei" w:hAnsi="STXihei" w:cs="STXihei"/>
          <w:color w:val="000000"/>
          <w:kern w:val="0"/>
          <w:sz w:val="22"/>
        </w:rPr>
      </w:pPr>
      <w:r>
        <w:rPr>
          <w:rFonts w:ascii="STXihei" w:hAnsi="STXihei" w:cs="STXihei" w:hint="eastAsia"/>
          <w:color w:val="000000"/>
          <w:kern w:val="0"/>
          <w:sz w:val="22"/>
        </w:rPr>
        <w:t>北京埃佛尔激光科技有限公司专业从事二氧化碳激光器及系列产品的研制、开发和生产于一体的高新技术科研单位。</w:t>
      </w:r>
    </w:p>
    <w:p w:rsidR="00700F1E" w:rsidRDefault="00700F1E">
      <w:pPr>
        <w:autoSpaceDE w:val="0"/>
        <w:autoSpaceDN w:val="0"/>
        <w:adjustRightInd w:val="0"/>
        <w:snapToGrid w:val="0"/>
        <w:spacing w:line="360" w:lineRule="auto"/>
        <w:jc w:val="left"/>
        <w:rPr>
          <w:rFonts w:ascii="STXihei" w:hAnsi="STXihei" w:cs="STXihei"/>
          <w:color w:val="000000"/>
          <w:kern w:val="0"/>
          <w:sz w:val="22"/>
        </w:rPr>
      </w:pPr>
    </w:p>
    <w:p w:rsidR="00700F1E" w:rsidRDefault="00700F1E">
      <w:pPr>
        <w:autoSpaceDE w:val="0"/>
        <w:autoSpaceDN w:val="0"/>
        <w:adjustRightInd w:val="0"/>
        <w:snapToGrid w:val="0"/>
        <w:spacing w:line="360" w:lineRule="auto"/>
        <w:jc w:val="left"/>
        <w:rPr>
          <w:rFonts w:ascii="STXihei" w:hAnsi="STXihei" w:cs="STXihei"/>
          <w:color w:val="000000"/>
          <w:kern w:val="0"/>
          <w:sz w:val="22"/>
        </w:rPr>
      </w:pPr>
      <w:r>
        <w:rPr>
          <w:rFonts w:ascii="STXihei" w:hAnsi="STXihei" w:cs="STXihei" w:hint="eastAsia"/>
          <w:color w:val="000000"/>
          <w:kern w:val="0"/>
          <w:sz w:val="22"/>
        </w:rPr>
        <w:t>北京埃佛尔激光科技有限公司致力于二氧化碳激光器的研究和实验长达二十年时间，并获得了中国国内多项二氧化碳激光器技术专利证书，目前公司具备独立加工玻璃管坯生产线，拥有超净光学车间，常规激光管生产线数十条，具备年产量五万支以上的生产能力。</w:t>
      </w:r>
    </w:p>
    <w:p w:rsidR="00700F1E" w:rsidRDefault="00700F1E">
      <w:pPr>
        <w:autoSpaceDE w:val="0"/>
        <w:autoSpaceDN w:val="0"/>
        <w:adjustRightInd w:val="0"/>
        <w:snapToGrid w:val="0"/>
        <w:spacing w:line="360" w:lineRule="auto"/>
        <w:jc w:val="left"/>
        <w:rPr>
          <w:rFonts w:ascii="STXihei" w:hAnsi="STXihei" w:cs="STXihei"/>
          <w:color w:val="000000"/>
          <w:kern w:val="0"/>
          <w:sz w:val="22"/>
        </w:rPr>
      </w:pPr>
    </w:p>
    <w:p w:rsidR="00700F1E" w:rsidRDefault="00700F1E">
      <w:pPr>
        <w:autoSpaceDE w:val="0"/>
        <w:autoSpaceDN w:val="0"/>
        <w:adjustRightInd w:val="0"/>
        <w:snapToGrid w:val="0"/>
        <w:spacing w:line="360" w:lineRule="auto"/>
        <w:jc w:val="left"/>
        <w:rPr>
          <w:rFonts w:ascii="STXihei" w:hAnsi="STXihei" w:cs="STXihei"/>
          <w:color w:val="000000"/>
          <w:kern w:val="0"/>
          <w:sz w:val="22"/>
        </w:rPr>
      </w:pPr>
      <w:r>
        <w:rPr>
          <w:rFonts w:ascii="STXihei" w:hAnsi="STXihei" w:cs="STXihei" w:hint="eastAsia"/>
          <w:color w:val="000000"/>
          <w:kern w:val="0"/>
          <w:sz w:val="22"/>
        </w:rPr>
        <w:t>非常感谢您选择了我公司的产品。如果您对我们的产品有任何疑问，或者在使用中有任何疑难问题，请与我们联系。我们的售后服务和技术团队随时为您提供专业的服务。建议您联系：</w:t>
      </w:r>
    </w:p>
    <w:p w:rsidR="00700F1E" w:rsidRDefault="00700F1E">
      <w:pPr>
        <w:autoSpaceDE w:val="0"/>
        <w:autoSpaceDN w:val="0"/>
        <w:adjustRightInd w:val="0"/>
        <w:snapToGrid w:val="0"/>
        <w:spacing w:line="360" w:lineRule="auto"/>
        <w:jc w:val="left"/>
        <w:rPr>
          <w:rFonts w:ascii="STXihei" w:hAnsi="STXihei" w:cs="STXihei"/>
          <w:color w:val="000000"/>
          <w:kern w:val="0"/>
          <w:sz w:val="19"/>
          <w:szCs w:val="19"/>
        </w:rPr>
      </w:pPr>
    </w:p>
    <w:p w:rsidR="00700F1E" w:rsidRDefault="00700F1E">
      <w:pPr>
        <w:autoSpaceDE w:val="0"/>
        <w:autoSpaceDN w:val="0"/>
        <w:adjustRightInd w:val="0"/>
        <w:snapToGrid w:val="0"/>
        <w:spacing w:line="480" w:lineRule="auto"/>
        <w:jc w:val="left"/>
        <w:rPr>
          <w:rFonts w:ascii="STXihei" w:hAnsi="STXihei" w:cs="STXihei"/>
          <w:b/>
          <w:kern w:val="0"/>
          <w:sz w:val="22"/>
        </w:rPr>
      </w:pPr>
      <w:r>
        <w:rPr>
          <w:rFonts w:ascii="STXihei" w:hAnsi="STXihei" w:cs="STXihei" w:hint="eastAsia"/>
          <w:b/>
          <w:kern w:val="0"/>
          <w:sz w:val="22"/>
        </w:rPr>
        <w:t>北京埃佛尔激光科技有限公司</w:t>
      </w:r>
      <w:r>
        <w:rPr>
          <w:rFonts w:ascii="STXihei" w:hAnsi="STXihei" w:cs="STXihei"/>
          <w:b/>
          <w:kern w:val="0"/>
          <w:sz w:val="22"/>
        </w:rPr>
        <w:t xml:space="preserve"> –</w:t>
      </w:r>
      <w:r>
        <w:rPr>
          <w:rFonts w:ascii="STXihei" w:hAnsi="STXihei" w:cs="STXihei" w:hint="eastAsia"/>
          <w:b/>
          <w:kern w:val="0"/>
          <w:sz w:val="22"/>
        </w:rPr>
        <w:t>技术服务热线</w:t>
      </w:r>
    </w:p>
    <w:p w:rsidR="00700F1E" w:rsidRDefault="00700F1E" w:rsidP="00D31595">
      <w:pPr>
        <w:autoSpaceDE w:val="0"/>
        <w:autoSpaceDN w:val="0"/>
        <w:adjustRightInd w:val="0"/>
        <w:snapToGrid w:val="0"/>
        <w:spacing w:line="360" w:lineRule="auto"/>
        <w:ind w:firstLineChars="100" w:firstLine="220"/>
        <w:jc w:val="left"/>
        <w:rPr>
          <w:rFonts w:ascii="STXihei" w:hAnsi="STXihei" w:cs="STXihei"/>
          <w:color w:val="000000"/>
          <w:kern w:val="0"/>
          <w:sz w:val="22"/>
        </w:rPr>
      </w:pPr>
      <w:r>
        <w:rPr>
          <w:rFonts w:ascii="STXihei" w:hAnsi="STXihei" w:cs="STXihei" w:hint="eastAsia"/>
          <w:color w:val="000000"/>
          <w:kern w:val="0"/>
          <w:sz w:val="22"/>
        </w:rPr>
        <w:t>全国免费服务热线</w:t>
      </w:r>
      <w:r>
        <w:rPr>
          <w:rFonts w:ascii="STXihei" w:hAnsi="STXihei" w:cs="STXihei"/>
          <w:color w:val="000000"/>
          <w:kern w:val="0"/>
          <w:sz w:val="22"/>
        </w:rPr>
        <w:t>:4008-500-005</w:t>
      </w:r>
    </w:p>
    <w:p w:rsidR="00700F1E" w:rsidRDefault="00700F1E" w:rsidP="00D31595">
      <w:pPr>
        <w:autoSpaceDE w:val="0"/>
        <w:autoSpaceDN w:val="0"/>
        <w:adjustRightInd w:val="0"/>
        <w:snapToGrid w:val="0"/>
        <w:spacing w:line="360" w:lineRule="auto"/>
        <w:ind w:firstLineChars="100" w:firstLine="220"/>
        <w:jc w:val="left"/>
        <w:rPr>
          <w:rFonts w:ascii="STXihei" w:hAnsi="STXihei" w:cs="STXihei"/>
          <w:color w:val="000000"/>
          <w:kern w:val="0"/>
          <w:sz w:val="22"/>
        </w:rPr>
      </w:pPr>
      <w:r>
        <w:rPr>
          <w:rFonts w:ascii="STXihei" w:hAnsi="STXihei" w:cs="STXihei" w:hint="eastAsia"/>
          <w:color w:val="000000"/>
          <w:kern w:val="0"/>
          <w:sz w:val="22"/>
        </w:rPr>
        <w:t>售后服务电话</w:t>
      </w:r>
      <w:r>
        <w:rPr>
          <w:rFonts w:ascii="STXihei" w:hAnsi="STXihei" w:cs="STXihei"/>
          <w:color w:val="000000"/>
          <w:kern w:val="0"/>
          <w:sz w:val="22"/>
        </w:rPr>
        <w:t>:13910618421</w:t>
      </w:r>
    </w:p>
    <w:p w:rsidR="00700F1E" w:rsidRDefault="00700F1E" w:rsidP="00D31595">
      <w:pPr>
        <w:autoSpaceDE w:val="0"/>
        <w:autoSpaceDN w:val="0"/>
        <w:adjustRightInd w:val="0"/>
        <w:snapToGrid w:val="0"/>
        <w:spacing w:line="360" w:lineRule="auto"/>
        <w:ind w:firstLineChars="100" w:firstLine="220"/>
        <w:jc w:val="left"/>
        <w:rPr>
          <w:rFonts w:ascii="STXihei" w:hAnsi="STXihei" w:cs="STXihei"/>
          <w:color w:val="000000"/>
          <w:kern w:val="0"/>
          <w:sz w:val="22"/>
        </w:rPr>
      </w:pPr>
      <w:r>
        <w:rPr>
          <w:rFonts w:ascii="STXihei" w:hAnsi="STXihei" w:cs="STXihei" w:hint="eastAsia"/>
          <w:color w:val="000000"/>
          <w:kern w:val="0"/>
          <w:sz w:val="22"/>
        </w:rPr>
        <w:t>企业</w:t>
      </w:r>
      <w:r>
        <w:rPr>
          <w:rFonts w:ascii="STXihei" w:hAnsi="STXihei" w:cs="STXihei"/>
          <w:color w:val="000000"/>
          <w:kern w:val="0"/>
          <w:sz w:val="22"/>
        </w:rPr>
        <w:t>QQ:2851388267</w:t>
      </w:r>
    </w:p>
    <w:p w:rsidR="00700F1E" w:rsidRDefault="00700F1E" w:rsidP="00D31595">
      <w:pPr>
        <w:autoSpaceDE w:val="0"/>
        <w:autoSpaceDN w:val="0"/>
        <w:adjustRightInd w:val="0"/>
        <w:snapToGrid w:val="0"/>
        <w:spacing w:line="360" w:lineRule="auto"/>
        <w:ind w:firstLineChars="100" w:firstLine="220"/>
        <w:jc w:val="left"/>
        <w:rPr>
          <w:rFonts w:ascii="STXihei" w:hAnsi="STXihei" w:cs="STXihei"/>
          <w:color w:val="000000"/>
          <w:kern w:val="0"/>
          <w:sz w:val="22"/>
        </w:rPr>
      </w:pPr>
      <w:r>
        <w:rPr>
          <w:rFonts w:ascii="STXihei" w:hAnsi="STXihei" w:cs="STXihei" w:hint="eastAsia"/>
          <w:color w:val="000000"/>
          <w:kern w:val="0"/>
          <w:sz w:val="22"/>
        </w:rPr>
        <w:t>技术支持电话</w:t>
      </w:r>
      <w:r>
        <w:rPr>
          <w:rFonts w:ascii="STXihei" w:hAnsi="STXihei" w:cs="STXihei"/>
          <w:color w:val="000000"/>
          <w:kern w:val="0"/>
          <w:sz w:val="22"/>
        </w:rPr>
        <w:t>:15901348506</w:t>
      </w:r>
    </w:p>
    <w:p w:rsidR="00700F1E" w:rsidRDefault="00700F1E" w:rsidP="00D31595">
      <w:pPr>
        <w:autoSpaceDE w:val="0"/>
        <w:autoSpaceDN w:val="0"/>
        <w:adjustRightInd w:val="0"/>
        <w:snapToGrid w:val="0"/>
        <w:spacing w:line="360" w:lineRule="auto"/>
        <w:ind w:firstLineChars="100" w:firstLine="220"/>
        <w:jc w:val="left"/>
        <w:rPr>
          <w:rFonts w:ascii="STXihei" w:hAnsi="STXihei" w:cs="STXihei"/>
          <w:color w:val="000000"/>
          <w:kern w:val="0"/>
          <w:sz w:val="22"/>
        </w:rPr>
      </w:pPr>
      <w:r>
        <w:rPr>
          <w:rFonts w:ascii="STXihei" w:hAnsi="STXihei" w:cs="STXihei" w:hint="eastAsia"/>
          <w:color w:val="000000"/>
          <w:kern w:val="0"/>
          <w:sz w:val="22"/>
        </w:rPr>
        <w:t>企业</w:t>
      </w:r>
      <w:r>
        <w:rPr>
          <w:rFonts w:ascii="STXihei" w:hAnsi="STXihei" w:cs="STXihei"/>
          <w:color w:val="000000"/>
          <w:kern w:val="0"/>
          <w:sz w:val="22"/>
        </w:rPr>
        <w:t>QQ:2850988359</w:t>
      </w:r>
    </w:p>
    <w:p w:rsidR="00700F1E" w:rsidRDefault="00700F1E">
      <w:pPr>
        <w:autoSpaceDE w:val="0"/>
        <w:autoSpaceDN w:val="0"/>
        <w:adjustRightInd w:val="0"/>
        <w:snapToGrid w:val="0"/>
        <w:spacing w:line="360" w:lineRule="auto"/>
        <w:jc w:val="left"/>
        <w:rPr>
          <w:rFonts w:ascii="STXihei" w:hAnsi="STXihei" w:cs="STXihei"/>
          <w:color w:val="0000FF"/>
          <w:kern w:val="0"/>
          <w:sz w:val="22"/>
        </w:rPr>
      </w:pPr>
      <w:r>
        <w:rPr>
          <w:rFonts w:ascii="STXihei" w:hAnsi="STXihei" w:cs="STXihei"/>
          <w:color w:val="000000"/>
          <w:kern w:val="0"/>
          <w:sz w:val="22"/>
        </w:rPr>
        <w:t xml:space="preserve">  </w:t>
      </w:r>
      <w:r>
        <w:rPr>
          <w:rFonts w:ascii="STXihei" w:hAnsi="STXihei" w:cs="STXihei" w:hint="eastAsia"/>
          <w:color w:val="000000"/>
          <w:kern w:val="0"/>
          <w:sz w:val="22"/>
        </w:rPr>
        <w:t>电子邮件：</w:t>
      </w:r>
      <w:r>
        <w:rPr>
          <w:rFonts w:ascii="STXihei" w:hAnsi="STXihei" w:cs="STXihei"/>
          <w:color w:val="000000"/>
          <w:kern w:val="0"/>
          <w:sz w:val="22"/>
        </w:rPr>
        <w:t xml:space="preserve"> </w:t>
      </w:r>
      <w:hyperlink r:id="rId7" w:history="1">
        <w:r>
          <w:rPr>
            <w:rStyle w:val="a6"/>
            <w:rFonts w:ascii="STXihei" w:hAnsi="STXihei" w:cs="STXihei"/>
            <w:kern w:val="0"/>
            <w:sz w:val="22"/>
          </w:rPr>
          <w:t>bjefr@139.com</w:t>
        </w:r>
      </w:hyperlink>
    </w:p>
    <w:p w:rsidR="00700F1E" w:rsidRDefault="00700F1E">
      <w:pPr>
        <w:autoSpaceDE w:val="0"/>
        <w:autoSpaceDN w:val="0"/>
        <w:adjustRightInd w:val="0"/>
        <w:snapToGrid w:val="0"/>
        <w:spacing w:line="480" w:lineRule="auto"/>
        <w:jc w:val="left"/>
        <w:rPr>
          <w:rFonts w:ascii="STXihei" w:hAnsi="STXihei" w:cs="STXihei"/>
          <w:color w:val="000000"/>
          <w:kern w:val="0"/>
          <w:sz w:val="22"/>
        </w:rPr>
      </w:pPr>
      <w:r>
        <w:rPr>
          <w:rFonts w:ascii="STXihei" w:hAnsi="STXihei" w:cs="STXihei" w:hint="eastAsia"/>
          <w:color w:val="000000"/>
          <w:kern w:val="0"/>
          <w:sz w:val="22"/>
        </w:rPr>
        <w:t>如果您需要与售后服务人员联系，请准备好以下信息：</w:t>
      </w:r>
    </w:p>
    <w:p w:rsidR="00700F1E" w:rsidRDefault="00700F1E">
      <w:pPr>
        <w:pStyle w:val="1"/>
        <w:numPr>
          <w:ilvl w:val="0"/>
          <w:numId w:val="1"/>
        </w:numPr>
        <w:autoSpaceDE w:val="0"/>
        <w:autoSpaceDN w:val="0"/>
        <w:adjustRightInd w:val="0"/>
        <w:snapToGrid w:val="0"/>
        <w:spacing w:line="360" w:lineRule="auto"/>
        <w:ind w:firstLineChars="0"/>
        <w:jc w:val="left"/>
        <w:rPr>
          <w:rFonts w:ascii="Times New Roman" w:hAnsi="Times New Roman"/>
          <w:kern w:val="0"/>
          <w:sz w:val="22"/>
        </w:rPr>
      </w:pPr>
      <w:r>
        <w:rPr>
          <w:rFonts w:ascii="STXihei" w:hAnsi="STXihei" w:cs="STXihei" w:hint="eastAsia"/>
          <w:color w:val="000000"/>
          <w:kern w:val="0"/>
          <w:sz w:val="22"/>
        </w:rPr>
        <w:t>激光器的型号；</w:t>
      </w:r>
    </w:p>
    <w:p w:rsidR="00700F1E" w:rsidRDefault="00700F1E">
      <w:pPr>
        <w:pStyle w:val="1"/>
        <w:numPr>
          <w:ilvl w:val="0"/>
          <w:numId w:val="1"/>
        </w:numPr>
        <w:autoSpaceDE w:val="0"/>
        <w:autoSpaceDN w:val="0"/>
        <w:adjustRightInd w:val="0"/>
        <w:snapToGrid w:val="0"/>
        <w:spacing w:line="360" w:lineRule="auto"/>
        <w:ind w:firstLineChars="0"/>
        <w:jc w:val="left"/>
        <w:rPr>
          <w:rFonts w:ascii="Times New Roman" w:hAnsi="Times New Roman"/>
          <w:kern w:val="0"/>
          <w:sz w:val="22"/>
        </w:rPr>
      </w:pPr>
      <w:r>
        <w:rPr>
          <w:rFonts w:ascii="STXihei" w:hAnsi="STXihei" w:cs="STXihei" w:hint="eastAsia"/>
          <w:color w:val="000000"/>
          <w:kern w:val="0"/>
          <w:sz w:val="22"/>
        </w:rPr>
        <w:t>激光器的系列号；</w:t>
      </w:r>
    </w:p>
    <w:p w:rsidR="00700F1E" w:rsidRDefault="00700F1E">
      <w:pPr>
        <w:pStyle w:val="1"/>
        <w:numPr>
          <w:ilvl w:val="0"/>
          <w:numId w:val="1"/>
        </w:numPr>
        <w:autoSpaceDE w:val="0"/>
        <w:autoSpaceDN w:val="0"/>
        <w:adjustRightInd w:val="0"/>
        <w:snapToGrid w:val="0"/>
        <w:spacing w:line="360" w:lineRule="auto"/>
        <w:ind w:firstLineChars="0"/>
        <w:jc w:val="left"/>
        <w:rPr>
          <w:rFonts w:ascii="Times New Roman" w:hAnsi="Times New Roman"/>
          <w:kern w:val="0"/>
          <w:sz w:val="22"/>
        </w:rPr>
      </w:pPr>
      <w:r>
        <w:rPr>
          <w:rFonts w:ascii="STXihei" w:hAnsi="STXihei" w:cs="STXihei" w:hint="eastAsia"/>
          <w:color w:val="000000"/>
          <w:kern w:val="0"/>
          <w:sz w:val="22"/>
        </w:rPr>
        <w:t>任何对诊断故障有用的信息。</w:t>
      </w:r>
    </w:p>
    <w:p w:rsidR="00700F1E" w:rsidRDefault="00700F1E">
      <w:pPr>
        <w:autoSpaceDE w:val="0"/>
        <w:autoSpaceDN w:val="0"/>
        <w:adjustRightInd w:val="0"/>
        <w:snapToGrid w:val="0"/>
        <w:spacing w:line="360" w:lineRule="auto"/>
        <w:jc w:val="left"/>
        <w:rPr>
          <w:rFonts w:ascii="STXihei" w:hAnsi="STXihei" w:cs="STXihei"/>
          <w:color w:val="000000"/>
          <w:kern w:val="0"/>
          <w:sz w:val="22"/>
        </w:rPr>
      </w:pPr>
      <w:r>
        <w:rPr>
          <w:rFonts w:ascii="STXihei" w:hAnsi="STXihei" w:cs="STXihei" w:hint="eastAsia"/>
          <w:color w:val="000000"/>
          <w:kern w:val="0"/>
          <w:sz w:val="22"/>
        </w:rPr>
        <w:t>请认真阅读本手册。本手册包含安装人员以及使用人员所需注意事项的详细信息，为了使本产品保持良好状态而需采取的维护信息。</w:t>
      </w:r>
    </w:p>
    <w:p w:rsidR="00700F1E" w:rsidRDefault="00700F1E">
      <w:pPr>
        <w:autoSpaceDE w:val="0"/>
        <w:autoSpaceDN w:val="0"/>
        <w:adjustRightInd w:val="0"/>
        <w:snapToGrid w:val="0"/>
        <w:spacing w:line="480" w:lineRule="auto"/>
        <w:jc w:val="left"/>
        <w:rPr>
          <w:rFonts w:ascii="Times New Roman" w:hAnsi="Times New Roman"/>
          <w:kern w:val="0"/>
          <w:sz w:val="22"/>
        </w:rPr>
      </w:pPr>
      <w:r>
        <w:rPr>
          <w:rFonts w:ascii="STXihei" w:hAnsi="STXihei" w:cs="STXihei" w:hint="eastAsia"/>
          <w:color w:val="000000"/>
          <w:kern w:val="0"/>
          <w:sz w:val="22"/>
        </w:rPr>
        <w:t>需注意事项：</w:t>
      </w:r>
    </w:p>
    <w:p w:rsidR="00700F1E" w:rsidRDefault="00700F1E">
      <w:pPr>
        <w:autoSpaceDE w:val="0"/>
        <w:autoSpaceDN w:val="0"/>
        <w:adjustRightInd w:val="0"/>
        <w:snapToGrid w:val="0"/>
        <w:spacing w:line="480" w:lineRule="auto"/>
        <w:jc w:val="left"/>
        <w:rPr>
          <w:rFonts w:ascii="Times New Roman" w:hAnsi="Times New Roman"/>
          <w:kern w:val="0"/>
          <w:sz w:val="24"/>
          <w:szCs w:val="24"/>
          <w:bdr w:val="single" w:sz="4" w:space="0" w:color="auto"/>
          <w:shd w:val="pct10" w:color="auto" w:fill="FFFFFF"/>
        </w:rPr>
      </w:pPr>
      <w:r>
        <w:rPr>
          <w:rFonts w:ascii="STXihei" w:hAnsi="STXihei" w:cs="STXihei" w:hint="eastAsia"/>
          <w:color w:val="000000"/>
          <w:kern w:val="0"/>
          <w:sz w:val="19"/>
          <w:szCs w:val="19"/>
          <w:bdr w:val="single" w:sz="4" w:space="0" w:color="auto"/>
          <w:shd w:val="pct10" w:color="auto" w:fill="FFFFFF"/>
        </w:rPr>
        <w:t>警告：在给激光器通电前，需了解本手册中的关于激光器的安全操作和维护方面的注意事项。</w:t>
      </w:r>
    </w:p>
    <w:p w:rsidR="00700F1E" w:rsidRDefault="00700F1E">
      <w:pPr>
        <w:autoSpaceDE w:val="0"/>
        <w:autoSpaceDN w:val="0"/>
        <w:adjustRightInd w:val="0"/>
        <w:snapToGrid w:val="0"/>
        <w:spacing w:line="480" w:lineRule="auto"/>
        <w:jc w:val="left"/>
        <w:rPr>
          <w:rFonts w:ascii="Times New Roman" w:hAnsi="Times New Roman"/>
          <w:kern w:val="0"/>
          <w:sz w:val="24"/>
          <w:szCs w:val="24"/>
          <w:bdr w:val="single" w:sz="4" w:space="0" w:color="auto"/>
        </w:rPr>
      </w:pPr>
      <w:r>
        <w:rPr>
          <w:rFonts w:ascii="STXihei" w:hAnsi="STXihei" w:cs="STXihei" w:hint="eastAsia"/>
          <w:color w:val="000000"/>
          <w:kern w:val="0"/>
          <w:sz w:val="19"/>
          <w:szCs w:val="19"/>
          <w:bdr w:val="single" w:sz="4" w:space="0" w:color="auto"/>
          <w:shd w:val="pct10" w:color="auto" w:fill="FFFFFF"/>
        </w:rPr>
        <w:t>警告：请不要对激光器进行调节或改造，否则可能引发危险。</w:t>
      </w:r>
    </w:p>
    <w:p w:rsidR="00700F1E" w:rsidRDefault="00700F1E">
      <w:pPr>
        <w:autoSpaceDE w:val="0"/>
        <w:autoSpaceDN w:val="0"/>
        <w:adjustRightInd w:val="0"/>
        <w:snapToGrid w:val="0"/>
        <w:spacing w:line="360" w:lineRule="auto"/>
        <w:jc w:val="left"/>
        <w:rPr>
          <w:rFonts w:ascii="Times New Roman" w:hAnsi="Times New Roman"/>
          <w:kern w:val="0"/>
          <w:sz w:val="24"/>
          <w:szCs w:val="24"/>
        </w:rPr>
      </w:pPr>
    </w:p>
    <w:p w:rsidR="00700F1E" w:rsidRDefault="00700F1E">
      <w:pPr>
        <w:autoSpaceDE w:val="0"/>
        <w:autoSpaceDN w:val="0"/>
        <w:adjustRightInd w:val="0"/>
        <w:snapToGrid w:val="0"/>
        <w:spacing w:line="360" w:lineRule="auto"/>
        <w:jc w:val="left"/>
        <w:rPr>
          <w:rFonts w:ascii="STXihei" w:hAnsi="STXihei" w:cs="STXihei"/>
          <w:color w:val="000000"/>
          <w:kern w:val="0"/>
          <w:sz w:val="19"/>
          <w:szCs w:val="19"/>
        </w:rPr>
      </w:pPr>
    </w:p>
    <w:p w:rsidR="00700F1E" w:rsidRDefault="00700F1E">
      <w:pPr>
        <w:spacing w:line="360" w:lineRule="auto"/>
      </w:pPr>
    </w:p>
    <w:p w:rsidR="00700F1E" w:rsidRDefault="00700F1E"/>
    <w:p w:rsidR="00700F1E" w:rsidRDefault="00700F1E">
      <w:pPr>
        <w:jc w:val="center"/>
        <w:rPr>
          <w:rFonts w:ascii="宋体" w:cs="Calibri"/>
          <w:b/>
          <w:bCs/>
          <w:color w:val="000000"/>
          <w:kern w:val="0"/>
          <w:sz w:val="28"/>
          <w:szCs w:val="28"/>
        </w:rPr>
      </w:pPr>
      <w:r>
        <w:rPr>
          <w:rFonts w:ascii="宋体" w:hAnsi="宋体" w:cs="Calibri" w:hint="eastAsia"/>
          <w:b/>
          <w:bCs/>
          <w:color w:val="000000"/>
          <w:kern w:val="0"/>
          <w:sz w:val="28"/>
          <w:szCs w:val="28"/>
        </w:rPr>
        <w:lastRenderedPageBreak/>
        <w:t>目录</w:t>
      </w:r>
    </w:p>
    <w:p w:rsidR="00700F1E" w:rsidRDefault="00700F1E">
      <w:pPr>
        <w:pStyle w:val="1"/>
        <w:spacing w:line="360" w:lineRule="auto"/>
        <w:ind w:firstLineChars="0" w:firstLine="0"/>
        <w:rPr>
          <w:rFonts w:eastAsia="创艺简仿宋" w:cs="Calibri"/>
          <w:color w:val="000000"/>
          <w:kern w:val="0"/>
          <w:sz w:val="20"/>
          <w:szCs w:val="20"/>
        </w:rPr>
      </w:pPr>
      <w:r>
        <w:rPr>
          <w:rFonts w:ascii="宋体" w:hAnsi="宋体" w:cs="Calibri"/>
          <w:b/>
          <w:bCs/>
          <w:color w:val="000000"/>
          <w:kern w:val="0"/>
          <w:sz w:val="20"/>
          <w:szCs w:val="20"/>
        </w:rPr>
        <w:t xml:space="preserve">1.  </w:t>
      </w:r>
      <w:r>
        <w:rPr>
          <w:rFonts w:ascii="宋体" w:hAnsi="宋体" w:cs="Calibri" w:hint="eastAsia"/>
          <w:b/>
          <w:bCs/>
          <w:color w:val="000000"/>
          <w:kern w:val="0"/>
          <w:sz w:val="20"/>
          <w:szCs w:val="20"/>
        </w:rPr>
        <w:t>安全</w:t>
      </w:r>
      <w:r>
        <w:rPr>
          <w:rFonts w:eastAsia="创艺简仿宋" w:cs="Calibri"/>
          <w:color w:val="000000"/>
          <w:kern w:val="0"/>
          <w:sz w:val="20"/>
          <w:szCs w:val="20"/>
        </w:rPr>
        <w:t xml:space="preserve"> ........................................................................................................................................................... 4</w:t>
      </w:r>
    </w:p>
    <w:p w:rsidR="00700F1E" w:rsidRDefault="00700F1E" w:rsidP="00D31595">
      <w:pPr>
        <w:autoSpaceDE w:val="0"/>
        <w:autoSpaceDN w:val="0"/>
        <w:adjustRightInd w:val="0"/>
        <w:snapToGrid w:val="0"/>
        <w:spacing w:line="360" w:lineRule="auto"/>
        <w:ind w:firstLineChars="200" w:firstLine="402"/>
        <w:jc w:val="left"/>
        <w:rPr>
          <w:rFonts w:eastAsia="创艺简仿宋" w:cs="Calibri"/>
          <w:color w:val="000000"/>
          <w:kern w:val="0"/>
          <w:sz w:val="20"/>
          <w:szCs w:val="20"/>
        </w:rPr>
      </w:pPr>
      <w:r>
        <w:rPr>
          <w:rFonts w:ascii="宋体" w:hAnsi="宋体" w:cs="Calibri"/>
          <w:b/>
          <w:bCs/>
          <w:color w:val="000000"/>
          <w:kern w:val="0"/>
          <w:sz w:val="20"/>
          <w:szCs w:val="20"/>
        </w:rPr>
        <w:t xml:space="preserve">1.1. </w:t>
      </w:r>
      <w:r>
        <w:rPr>
          <w:rFonts w:ascii="宋体" w:hAnsi="宋体" w:cs="Calibri" w:hint="eastAsia"/>
          <w:b/>
          <w:bCs/>
          <w:color w:val="000000"/>
          <w:kern w:val="0"/>
          <w:sz w:val="20"/>
          <w:szCs w:val="20"/>
        </w:rPr>
        <w:t>基本信息</w:t>
      </w:r>
      <w:r>
        <w:rPr>
          <w:rFonts w:eastAsia="创艺简仿宋" w:cs="Calibri"/>
          <w:color w:val="000000"/>
          <w:kern w:val="0"/>
          <w:sz w:val="20"/>
          <w:szCs w:val="20"/>
        </w:rPr>
        <w:t xml:space="preserve"> ......................................................................................................................................... 4</w:t>
      </w:r>
    </w:p>
    <w:p w:rsidR="00700F1E" w:rsidRDefault="00700F1E" w:rsidP="00D31595">
      <w:pPr>
        <w:autoSpaceDE w:val="0"/>
        <w:autoSpaceDN w:val="0"/>
        <w:adjustRightInd w:val="0"/>
        <w:snapToGrid w:val="0"/>
        <w:spacing w:line="360" w:lineRule="auto"/>
        <w:ind w:firstLineChars="200" w:firstLine="402"/>
        <w:jc w:val="left"/>
        <w:rPr>
          <w:rFonts w:eastAsia="创艺简仿宋" w:cs="Calibri"/>
          <w:color w:val="000000"/>
          <w:kern w:val="0"/>
          <w:sz w:val="20"/>
          <w:szCs w:val="20"/>
        </w:rPr>
      </w:pPr>
      <w:r>
        <w:rPr>
          <w:rFonts w:ascii="宋体" w:hAnsi="宋体" w:cs="Calibri"/>
          <w:b/>
          <w:bCs/>
          <w:color w:val="000000"/>
          <w:kern w:val="0"/>
          <w:sz w:val="20"/>
          <w:szCs w:val="20"/>
        </w:rPr>
        <w:t xml:space="preserve">1.2. </w:t>
      </w:r>
      <w:r>
        <w:rPr>
          <w:rFonts w:ascii="宋体" w:hAnsi="宋体" w:cs="Calibri" w:hint="eastAsia"/>
          <w:b/>
          <w:bCs/>
          <w:color w:val="000000"/>
          <w:kern w:val="0"/>
          <w:sz w:val="20"/>
          <w:szCs w:val="20"/>
        </w:rPr>
        <w:t>光学安全</w:t>
      </w:r>
      <w:r>
        <w:rPr>
          <w:rFonts w:eastAsia="创艺简仿宋" w:cs="Calibri"/>
          <w:color w:val="000000"/>
          <w:kern w:val="0"/>
          <w:sz w:val="20"/>
          <w:szCs w:val="20"/>
        </w:rPr>
        <w:t xml:space="preserve"> ......................................................................................................................................... 4</w:t>
      </w:r>
    </w:p>
    <w:p w:rsidR="00700F1E" w:rsidRDefault="00700F1E" w:rsidP="00D31595">
      <w:pPr>
        <w:autoSpaceDE w:val="0"/>
        <w:autoSpaceDN w:val="0"/>
        <w:adjustRightInd w:val="0"/>
        <w:snapToGrid w:val="0"/>
        <w:spacing w:line="360" w:lineRule="auto"/>
        <w:ind w:firstLineChars="200" w:firstLine="402"/>
        <w:jc w:val="left"/>
        <w:rPr>
          <w:rFonts w:eastAsia="创艺简仿宋" w:cs="Calibri"/>
          <w:color w:val="000000"/>
          <w:kern w:val="0"/>
          <w:sz w:val="20"/>
          <w:szCs w:val="20"/>
        </w:rPr>
      </w:pPr>
      <w:r>
        <w:rPr>
          <w:rFonts w:ascii="宋体" w:hAnsi="宋体" w:cs="Calibri"/>
          <w:b/>
          <w:bCs/>
          <w:color w:val="000000"/>
          <w:kern w:val="0"/>
          <w:sz w:val="20"/>
          <w:szCs w:val="20"/>
        </w:rPr>
        <w:t xml:space="preserve">1.3. </w:t>
      </w:r>
      <w:r>
        <w:rPr>
          <w:rFonts w:ascii="宋体" w:hAnsi="宋体" w:cs="Calibri" w:hint="eastAsia"/>
          <w:b/>
          <w:bCs/>
          <w:color w:val="000000"/>
          <w:kern w:val="0"/>
          <w:sz w:val="20"/>
          <w:szCs w:val="20"/>
        </w:rPr>
        <w:t>电力安全</w:t>
      </w:r>
      <w:r>
        <w:rPr>
          <w:rFonts w:eastAsia="创艺简仿宋" w:cs="Calibri"/>
          <w:color w:val="000000"/>
          <w:kern w:val="0"/>
          <w:sz w:val="20"/>
          <w:szCs w:val="20"/>
        </w:rPr>
        <w:t xml:space="preserve"> ......................................................................................................................................... 4</w:t>
      </w:r>
    </w:p>
    <w:p w:rsidR="00700F1E" w:rsidRDefault="00700F1E">
      <w:pPr>
        <w:autoSpaceDE w:val="0"/>
        <w:autoSpaceDN w:val="0"/>
        <w:adjustRightInd w:val="0"/>
        <w:snapToGrid w:val="0"/>
        <w:spacing w:line="360" w:lineRule="auto"/>
        <w:jc w:val="left"/>
        <w:rPr>
          <w:rFonts w:eastAsia="创艺简仿宋" w:cs="Calibri"/>
          <w:color w:val="000000"/>
          <w:kern w:val="0"/>
          <w:sz w:val="20"/>
          <w:szCs w:val="20"/>
        </w:rPr>
      </w:pPr>
      <w:r>
        <w:rPr>
          <w:rFonts w:ascii="宋体" w:hAnsi="宋体" w:cs="Calibri"/>
          <w:b/>
          <w:bCs/>
          <w:color w:val="000000"/>
          <w:kern w:val="0"/>
          <w:sz w:val="20"/>
          <w:szCs w:val="20"/>
        </w:rPr>
        <w:t xml:space="preserve">2. </w:t>
      </w:r>
      <w:r>
        <w:rPr>
          <w:rFonts w:ascii="宋体" w:hAnsi="宋体" w:cs="Calibri" w:hint="eastAsia"/>
          <w:b/>
          <w:bCs/>
          <w:color w:val="000000"/>
          <w:kern w:val="0"/>
          <w:sz w:val="20"/>
          <w:szCs w:val="20"/>
        </w:rPr>
        <w:t>准备和安装</w:t>
      </w:r>
      <w:r>
        <w:rPr>
          <w:rFonts w:eastAsia="创艺简仿宋" w:cs="Calibri"/>
          <w:color w:val="000000"/>
          <w:kern w:val="0"/>
          <w:sz w:val="20"/>
          <w:szCs w:val="20"/>
        </w:rPr>
        <w:t xml:space="preserve"> ...................................................................................................................................................4</w:t>
      </w:r>
    </w:p>
    <w:p w:rsidR="00700F1E" w:rsidRDefault="00700F1E" w:rsidP="00295183">
      <w:pPr>
        <w:autoSpaceDE w:val="0"/>
        <w:autoSpaceDN w:val="0"/>
        <w:adjustRightInd w:val="0"/>
        <w:snapToGrid w:val="0"/>
        <w:spacing w:line="360" w:lineRule="auto"/>
        <w:ind w:firstLine="390"/>
        <w:jc w:val="left"/>
        <w:rPr>
          <w:rFonts w:eastAsia="创艺简仿宋" w:cs="Calibri"/>
          <w:color w:val="000000"/>
          <w:kern w:val="0"/>
          <w:sz w:val="20"/>
          <w:szCs w:val="20"/>
        </w:rPr>
      </w:pPr>
      <w:r>
        <w:rPr>
          <w:rFonts w:ascii="宋体" w:hAnsi="宋体" w:cs="Calibri"/>
          <w:b/>
          <w:bCs/>
          <w:color w:val="000000"/>
          <w:kern w:val="0"/>
          <w:sz w:val="20"/>
          <w:szCs w:val="20"/>
        </w:rPr>
        <w:t xml:space="preserve">2.1. </w:t>
      </w:r>
      <w:r>
        <w:rPr>
          <w:rFonts w:ascii="宋体" w:hAnsi="宋体" w:cs="Calibri" w:hint="eastAsia"/>
          <w:b/>
          <w:bCs/>
          <w:color w:val="000000"/>
          <w:kern w:val="0"/>
          <w:sz w:val="20"/>
          <w:szCs w:val="20"/>
        </w:rPr>
        <w:t>冷却</w:t>
      </w:r>
      <w:proofErr w:type="gramStart"/>
      <w:r>
        <w:rPr>
          <w:rFonts w:ascii="宋体" w:hAnsi="宋体" w:cs="Calibri" w:hint="eastAsia"/>
          <w:b/>
          <w:bCs/>
          <w:color w:val="000000"/>
          <w:kern w:val="0"/>
          <w:sz w:val="20"/>
          <w:szCs w:val="20"/>
        </w:rPr>
        <w:t>液要求</w:t>
      </w:r>
      <w:proofErr w:type="gramEnd"/>
      <w:r>
        <w:rPr>
          <w:rFonts w:eastAsia="创艺简仿宋" w:cs="Calibri"/>
          <w:color w:val="000000"/>
          <w:kern w:val="0"/>
          <w:sz w:val="20"/>
          <w:szCs w:val="20"/>
        </w:rPr>
        <w:t xml:space="preserve"> .......................................................................................................................................4</w:t>
      </w:r>
    </w:p>
    <w:p w:rsidR="00700F1E" w:rsidRDefault="00700F1E" w:rsidP="00D31595">
      <w:pPr>
        <w:autoSpaceDE w:val="0"/>
        <w:autoSpaceDN w:val="0"/>
        <w:adjustRightInd w:val="0"/>
        <w:snapToGrid w:val="0"/>
        <w:spacing w:line="360" w:lineRule="auto"/>
        <w:ind w:firstLineChars="196" w:firstLine="394"/>
        <w:jc w:val="left"/>
        <w:rPr>
          <w:rFonts w:eastAsia="创艺简仿宋" w:cs="Calibri"/>
          <w:color w:val="000000"/>
          <w:kern w:val="0"/>
          <w:sz w:val="20"/>
          <w:szCs w:val="20"/>
        </w:rPr>
      </w:pPr>
      <w:r>
        <w:rPr>
          <w:rFonts w:ascii="宋体" w:hAnsi="宋体" w:cs="Calibri"/>
          <w:b/>
          <w:bCs/>
          <w:color w:val="000000"/>
          <w:kern w:val="0"/>
          <w:sz w:val="20"/>
          <w:szCs w:val="20"/>
        </w:rPr>
        <w:t xml:space="preserve">2.2. </w:t>
      </w:r>
      <w:r>
        <w:rPr>
          <w:rFonts w:ascii="宋体" w:hAnsi="宋体" w:cs="Calibri" w:hint="eastAsia"/>
          <w:b/>
          <w:bCs/>
          <w:color w:val="000000"/>
          <w:kern w:val="0"/>
          <w:sz w:val="20"/>
          <w:szCs w:val="20"/>
        </w:rPr>
        <w:t>冷却气体要</w:t>
      </w:r>
      <w:r w:rsidRPr="00295183">
        <w:rPr>
          <w:rFonts w:ascii="宋体" w:hAnsi="宋体" w:cs="Calibri" w:hint="eastAsia"/>
          <w:b/>
          <w:bCs/>
          <w:color w:val="000000"/>
          <w:kern w:val="0"/>
          <w:sz w:val="20"/>
          <w:szCs w:val="20"/>
        </w:rPr>
        <w:t>求</w:t>
      </w:r>
      <w:r>
        <w:rPr>
          <w:rFonts w:eastAsia="创艺简仿宋" w:cs="Calibri"/>
          <w:color w:val="000000"/>
          <w:kern w:val="0"/>
          <w:sz w:val="20"/>
          <w:szCs w:val="20"/>
        </w:rPr>
        <w:t>.....................................................................................................................................4</w:t>
      </w:r>
    </w:p>
    <w:p w:rsidR="00700F1E" w:rsidRDefault="00700F1E">
      <w:pPr>
        <w:autoSpaceDE w:val="0"/>
        <w:autoSpaceDN w:val="0"/>
        <w:adjustRightInd w:val="0"/>
        <w:snapToGrid w:val="0"/>
        <w:spacing w:line="360" w:lineRule="auto"/>
        <w:jc w:val="left"/>
        <w:rPr>
          <w:rFonts w:eastAsia="创艺简仿宋" w:cs="Calibri"/>
          <w:color w:val="000000"/>
          <w:kern w:val="0"/>
          <w:sz w:val="20"/>
          <w:szCs w:val="20"/>
        </w:rPr>
      </w:pPr>
      <w:r>
        <w:rPr>
          <w:rFonts w:eastAsia="创艺简仿宋" w:cs="Calibri"/>
          <w:color w:val="000000"/>
          <w:kern w:val="0"/>
          <w:sz w:val="20"/>
          <w:szCs w:val="20"/>
        </w:rPr>
        <w:t xml:space="preserve">   </w:t>
      </w:r>
      <w:r>
        <w:rPr>
          <w:rFonts w:eastAsia="创艺简仿宋" w:cs="Calibri"/>
          <w:b/>
          <w:bCs/>
          <w:color w:val="000000"/>
          <w:kern w:val="0"/>
          <w:sz w:val="20"/>
          <w:szCs w:val="20"/>
        </w:rPr>
        <w:t xml:space="preserve"> </w:t>
      </w:r>
      <w:r>
        <w:rPr>
          <w:rFonts w:ascii="宋体" w:hAnsi="宋体" w:cs="Calibri"/>
          <w:b/>
          <w:bCs/>
          <w:color w:val="000000"/>
          <w:kern w:val="0"/>
          <w:sz w:val="20"/>
          <w:szCs w:val="20"/>
        </w:rPr>
        <w:t>2</w:t>
      </w:r>
      <w:r>
        <w:rPr>
          <w:rFonts w:ascii="宋体" w:cs="Calibri"/>
          <w:b/>
          <w:bCs/>
          <w:color w:val="000000"/>
          <w:kern w:val="0"/>
          <w:sz w:val="20"/>
          <w:szCs w:val="20"/>
        </w:rPr>
        <w:t>.</w:t>
      </w:r>
      <w:r>
        <w:rPr>
          <w:rFonts w:ascii="宋体" w:hAnsi="宋体" w:cs="Calibri"/>
          <w:b/>
          <w:bCs/>
          <w:color w:val="000000"/>
          <w:kern w:val="0"/>
          <w:sz w:val="20"/>
          <w:szCs w:val="20"/>
        </w:rPr>
        <w:t xml:space="preserve">3. </w:t>
      </w:r>
      <w:r>
        <w:rPr>
          <w:rFonts w:ascii="宋体" w:hAnsi="宋体" w:cs="Calibri" w:hint="eastAsia"/>
          <w:b/>
          <w:bCs/>
          <w:color w:val="000000"/>
          <w:kern w:val="0"/>
          <w:sz w:val="20"/>
          <w:szCs w:val="20"/>
        </w:rPr>
        <w:t>环境要求</w:t>
      </w:r>
      <w:r>
        <w:rPr>
          <w:rFonts w:eastAsia="创艺简仿宋" w:cs="Calibri"/>
          <w:color w:val="000000"/>
          <w:kern w:val="0"/>
          <w:sz w:val="20"/>
          <w:szCs w:val="20"/>
        </w:rPr>
        <w:t xml:space="preserve"> ...........................................................................................................................................4</w:t>
      </w:r>
    </w:p>
    <w:p w:rsidR="00700F1E" w:rsidRDefault="00700F1E">
      <w:pPr>
        <w:autoSpaceDE w:val="0"/>
        <w:autoSpaceDN w:val="0"/>
        <w:adjustRightInd w:val="0"/>
        <w:snapToGrid w:val="0"/>
        <w:spacing w:line="360" w:lineRule="auto"/>
        <w:jc w:val="left"/>
        <w:rPr>
          <w:rFonts w:eastAsia="创艺简仿宋" w:cs="Calibri"/>
          <w:color w:val="000000"/>
          <w:kern w:val="0"/>
          <w:sz w:val="20"/>
          <w:szCs w:val="20"/>
        </w:rPr>
      </w:pPr>
      <w:r>
        <w:rPr>
          <w:rFonts w:eastAsia="创艺简仿宋" w:cs="Calibri"/>
          <w:color w:val="000000"/>
          <w:kern w:val="0"/>
          <w:sz w:val="20"/>
          <w:szCs w:val="20"/>
        </w:rPr>
        <w:t xml:space="preserve">   </w:t>
      </w:r>
      <w:r>
        <w:rPr>
          <w:rFonts w:ascii="宋体" w:hAnsi="宋体" w:cs="Calibri"/>
          <w:color w:val="000000"/>
          <w:kern w:val="0"/>
          <w:sz w:val="20"/>
          <w:szCs w:val="20"/>
        </w:rPr>
        <w:t xml:space="preserve"> </w:t>
      </w:r>
      <w:r>
        <w:rPr>
          <w:rFonts w:ascii="宋体" w:hAnsi="宋体" w:cs="Calibri"/>
          <w:b/>
          <w:bCs/>
          <w:color w:val="000000"/>
          <w:kern w:val="0"/>
          <w:sz w:val="20"/>
          <w:szCs w:val="20"/>
        </w:rPr>
        <w:t>2</w:t>
      </w:r>
      <w:r>
        <w:rPr>
          <w:rFonts w:ascii="宋体" w:cs="Calibri"/>
          <w:b/>
          <w:bCs/>
          <w:color w:val="000000"/>
          <w:kern w:val="0"/>
          <w:sz w:val="20"/>
          <w:szCs w:val="20"/>
        </w:rPr>
        <w:t>.</w:t>
      </w:r>
      <w:r>
        <w:rPr>
          <w:rFonts w:ascii="宋体" w:hAnsi="宋体" w:cs="Calibri"/>
          <w:b/>
          <w:bCs/>
          <w:color w:val="000000"/>
          <w:kern w:val="0"/>
          <w:sz w:val="20"/>
          <w:szCs w:val="20"/>
        </w:rPr>
        <w:t xml:space="preserve">4. </w:t>
      </w:r>
      <w:r>
        <w:rPr>
          <w:rFonts w:ascii="宋体" w:hAnsi="宋体" w:cs="Calibri" w:hint="eastAsia"/>
          <w:b/>
          <w:bCs/>
          <w:color w:val="000000"/>
          <w:kern w:val="0"/>
          <w:sz w:val="20"/>
          <w:szCs w:val="20"/>
        </w:rPr>
        <w:t>包装</w:t>
      </w:r>
      <w:r>
        <w:rPr>
          <w:rFonts w:eastAsia="创艺简仿宋" w:cs="Calibri"/>
          <w:color w:val="000000"/>
          <w:kern w:val="0"/>
          <w:sz w:val="20"/>
          <w:szCs w:val="20"/>
        </w:rPr>
        <w:t xml:space="preserve"> ...................................................................................................................................................4</w:t>
      </w:r>
    </w:p>
    <w:p w:rsidR="00700F1E" w:rsidRDefault="00700F1E">
      <w:pPr>
        <w:autoSpaceDE w:val="0"/>
        <w:autoSpaceDN w:val="0"/>
        <w:adjustRightInd w:val="0"/>
        <w:snapToGrid w:val="0"/>
        <w:spacing w:line="360" w:lineRule="auto"/>
        <w:jc w:val="left"/>
        <w:rPr>
          <w:rFonts w:eastAsia="创艺简仿宋" w:cs="Calibri"/>
          <w:color w:val="000000"/>
          <w:kern w:val="0"/>
          <w:sz w:val="20"/>
          <w:szCs w:val="20"/>
        </w:rPr>
      </w:pPr>
      <w:r>
        <w:rPr>
          <w:rFonts w:eastAsia="创艺简仿宋" w:cs="Calibri"/>
          <w:color w:val="000000"/>
          <w:kern w:val="0"/>
          <w:sz w:val="20"/>
          <w:szCs w:val="20"/>
        </w:rPr>
        <w:t xml:space="preserve">    </w:t>
      </w:r>
      <w:r>
        <w:rPr>
          <w:rFonts w:ascii="宋体" w:hAnsi="宋体" w:cs="Calibri"/>
          <w:b/>
          <w:bCs/>
          <w:color w:val="000000"/>
          <w:kern w:val="0"/>
          <w:sz w:val="20"/>
          <w:szCs w:val="20"/>
        </w:rPr>
        <w:t>2</w:t>
      </w:r>
      <w:r>
        <w:rPr>
          <w:rFonts w:ascii="宋体" w:cs="Calibri"/>
          <w:b/>
          <w:bCs/>
          <w:color w:val="000000"/>
          <w:kern w:val="0"/>
          <w:sz w:val="20"/>
          <w:szCs w:val="20"/>
        </w:rPr>
        <w:t>.</w:t>
      </w:r>
      <w:r>
        <w:rPr>
          <w:rFonts w:ascii="宋体" w:hAnsi="宋体" w:cs="Calibri"/>
          <w:b/>
          <w:bCs/>
          <w:color w:val="000000"/>
          <w:kern w:val="0"/>
          <w:sz w:val="20"/>
          <w:szCs w:val="20"/>
        </w:rPr>
        <w:t xml:space="preserve">5. </w:t>
      </w:r>
      <w:r>
        <w:rPr>
          <w:rFonts w:ascii="宋体" w:hAnsi="宋体" w:cs="Calibri" w:hint="eastAsia"/>
          <w:b/>
          <w:bCs/>
          <w:color w:val="000000"/>
          <w:kern w:val="0"/>
          <w:sz w:val="20"/>
          <w:szCs w:val="20"/>
        </w:rPr>
        <w:t>激光器的返厂运输</w:t>
      </w:r>
      <w:r>
        <w:rPr>
          <w:rFonts w:eastAsia="创艺简仿宋" w:cs="Calibri"/>
          <w:color w:val="000000"/>
          <w:kern w:val="0"/>
          <w:sz w:val="20"/>
          <w:szCs w:val="20"/>
        </w:rPr>
        <w:t xml:space="preserve"> ...........................................................................................................................4</w:t>
      </w:r>
    </w:p>
    <w:p w:rsidR="00700F1E" w:rsidRDefault="00700F1E">
      <w:pPr>
        <w:autoSpaceDE w:val="0"/>
        <w:autoSpaceDN w:val="0"/>
        <w:adjustRightInd w:val="0"/>
        <w:snapToGrid w:val="0"/>
        <w:spacing w:line="360" w:lineRule="auto"/>
        <w:jc w:val="left"/>
        <w:rPr>
          <w:rFonts w:eastAsia="创艺简仿宋" w:cs="Calibri"/>
          <w:color w:val="000000"/>
          <w:kern w:val="0"/>
          <w:sz w:val="20"/>
          <w:szCs w:val="20"/>
        </w:rPr>
      </w:pPr>
      <w:r>
        <w:rPr>
          <w:rFonts w:eastAsia="创艺简仿宋" w:cs="Calibri"/>
          <w:color w:val="000000"/>
          <w:kern w:val="0"/>
          <w:sz w:val="20"/>
          <w:szCs w:val="20"/>
        </w:rPr>
        <w:t xml:space="preserve">    </w:t>
      </w:r>
      <w:r>
        <w:rPr>
          <w:rFonts w:ascii="宋体" w:hAnsi="宋体" w:cs="Calibri"/>
          <w:b/>
          <w:bCs/>
          <w:color w:val="000000"/>
          <w:kern w:val="0"/>
          <w:sz w:val="20"/>
          <w:szCs w:val="20"/>
        </w:rPr>
        <w:t>2</w:t>
      </w:r>
      <w:r>
        <w:rPr>
          <w:rFonts w:ascii="宋体" w:cs="Calibri"/>
          <w:b/>
          <w:bCs/>
          <w:color w:val="000000"/>
          <w:kern w:val="0"/>
          <w:sz w:val="20"/>
          <w:szCs w:val="20"/>
        </w:rPr>
        <w:t>.</w:t>
      </w:r>
      <w:r>
        <w:rPr>
          <w:rFonts w:ascii="宋体" w:hAnsi="宋体" w:cs="Calibri"/>
          <w:b/>
          <w:bCs/>
          <w:color w:val="000000"/>
          <w:kern w:val="0"/>
          <w:sz w:val="20"/>
          <w:szCs w:val="20"/>
        </w:rPr>
        <w:t xml:space="preserve">6. </w:t>
      </w:r>
      <w:r>
        <w:rPr>
          <w:rFonts w:ascii="宋体" w:hAnsi="宋体" w:cs="Calibri" w:hint="eastAsia"/>
          <w:b/>
          <w:bCs/>
          <w:color w:val="000000"/>
          <w:kern w:val="0"/>
          <w:sz w:val="20"/>
          <w:szCs w:val="20"/>
        </w:rPr>
        <w:t>安装程序</w:t>
      </w:r>
      <w:r>
        <w:rPr>
          <w:rFonts w:eastAsia="创艺简仿宋" w:cs="Calibri"/>
          <w:b/>
          <w:bCs/>
          <w:color w:val="000000"/>
          <w:kern w:val="0"/>
          <w:sz w:val="20"/>
          <w:szCs w:val="20"/>
        </w:rPr>
        <w:t>.</w:t>
      </w:r>
      <w:r>
        <w:rPr>
          <w:rFonts w:eastAsia="创艺简仿宋" w:cs="Calibri"/>
          <w:color w:val="000000"/>
          <w:kern w:val="0"/>
          <w:sz w:val="20"/>
          <w:szCs w:val="20"/>
        </w:rPr>
        <w:t>............................................................................................................................................5</w:t>
      </w:r>
    </w:p>
    <w:p w:rsidR="00700F1E" w:rsidRDefault="00700F1E">
      <w:pPr>
        <w:autoSpaceDE w:val="0"/>
        <w:autoSpaceDN w:val="0"/>
        <w:adjustRightInd w:val="0"/>
        <w:snapToGrid w:val="0"/>
        <w:spacing w:line="360" w:lineRule="auto"/>
        <w:jc w:val="left"/>
        <w:rPr>
          <w:rFonts w:eastAsia="创艺简仿宋" w:cs="Calibri"/>
          <w:color w:val="000000"/>
          <w:kern w:val="0"/>
          <w:sz w:val="20"/>
          <w:szCs w:val="20"/>
        </w:rPr>
      </w:pPr>
      <w:r>
        <w:rPr>
          <w:rFonts w:ascii="宋体" w:hAnsi="宋体" w:cs="Calibri"/>
          <w:b/>
          <w:bCs/>
          <w:color w:val="000000"/>
          <w:kern w:val="0"/>
          <w:sz w:val="20"/>
          <w:szCs w:val="20"/>
        </w:rPr>
        <w:t xml:space="preserve">3.  </w:t>
      </w:r>
      <w:r>
        <w:rPr>
          <w:rFonts w:ascii="宋体" w:hAnsi="宋体" w:cs="Calibri" w:hint="eastAsia"/>
          <w:b/>
          <w:bCs/>
          <w:color w:val="000000"/>
          <w:kern w:val="0"/>
          <w:sz w:val="20"/>
          <w:szCs w:val="20"/>
        </w:rPr>
        <w:t>操作程序</w:t>
      </w:r>
      <w:r>
        <w:rPr>
          <w:rFonts w:eastAsia="创艺简仿宋" w:cs="Calibri"/>
          <w:color w:val="000000"/>
          <w:kern w:val="0"/>
          <w:sz w:val="20"/>
          <w:szCs w:val="20"/>
        </w:rPr>
        <w:t xml:space="preserve"> .....................................................................................................................................................5</w:t>
      </w:r>
    </w:p>
    <w:p w:rsidR="00700F1E" w:rsidRDefault="00700F1E">
      <w:pPr>
        <w:autoSpaceDE w:val="0"/>
        <w:autoSpaceDN w:val="0"/>
        <w:adjustRightInd w:val="0"/>
        <w:snapToGrid w:val="0"/>
        <w:spacing w:line="360" w:lineRule="auto"/>
        <w:jc w:val="left"/>
        <w:rPr>
          <w:rFonts w:eastAsia="创艺简仿宋" w:cs="Calibri"/>
          <w:color w:val="000000"/>
          <w:kern w:val="0"/>
          <w:sz w:val="20"/>
          <w:szCs w:val="20"/>
        </w:rPr>
      </w:pPr>
      <w:r>
        <w:rPr>
          <w:rFonts w:eastAsia="创艺简仿宋" w:cs="Calibri"/>
          <w:color w:val="000000"/>
          <w:kern w:val="0"/>
          <w:sz w:val="20"/>
          <w:szCs w:val="20"/>
        </w:rPr>
        <w:t xml:space="preserve">   </w:t>
      </w:r>
      <w:r>
        <w:rPr>
          <w:rFonts w:ascii="宋体" w:hAnsi="宋体" w:cs="Calibri"/>
          <w:b/>
          <w:bCs/>
          <w:color w:val="000000"/>
          <w:kern w:val="0"/>
          <w:sz w:val="20"/>
          <w:szCs w:val="20"/>
        </w:rPr>
        <w:t xml:space="preserve"> 3.1. </w:t>
      </w:r>
      <w:r>
        <w:rPr>
          <w:rFonts w:ascii="宋体" w:hAnsi="宋体" w:cs="Calibri" w:hint="eastAsia"/>
          <w:b/>
          <w:bCs/>
          <w:color w:val="000000"/>
          <w:kern w:val="0"/>
          <w:sz w:val="20"/>
          <w:szCs w:val="20"/>
        </w:rPr>
        <w:t>工作电流限制</w:t>
      </w:r>
      <w:r>
        <w:rPr>
          <w:rFonts w:eastAsia="创艺简仿宋" w:cs="Calibri"/>
          <w:color w:val="000000"/>
          <w:kern w:val="0"/>
          <w:sz w:val="20"/>
          <w:szCs w:val="20"/>
        </w:rPr>
        <w:t>.....................................................................................................................................5</w:t>
      </w:r>
    </w:p>
    <w:p w:rsidR="00700F1E" w:rsidRDefault="00700F1E">
      <w:pPr>
        <w:autoSpaceDE w:val="0"/>
        <w:autoSpaceDN w:val="0"/>
        <w:adjustRightInd w:val="0"/>
        <w:snapToGrid w:val="0"/>
        <w:spacing w:line="360" w:lineRule="auto"/>
        <w:jc w:val="left"/>
        <w:rPr>
          <w:rFonts w:eastAsia="创艺简仿宋" w:cs="Calibri"/>
          <w:color w:val="000000"/>
          <w:kern w:val="0"/>
          <w:sz w:val="20"/>
          <w:szCs w:val="20"/>
        </w:rPr>
      </w:pPr>
      <w:r>
        <w:rPr>
          <w:rFonts w:ascii="宋体" w:hAnsi="宋体" w:cs="Calibri"/>
          <w:b/>
          <w:bCs/>
          <w:color w:val="000000"/>
          <w:kern w:val="0"/>
          <w:sz w:val="20"/>
          <w:szCs w:val="20"/>
        </w:rPr>
        <w:t xml:space="preserve">4.  </w:t>
      </w:r>
      <w:r>
        <w:rPr>
          <w:rFonts w:ascii="宋体" w:hAnsi="宋体" w:cs="Calibri" w:hint="eastAsia"/>
          <w:b/>
          <w:bCs/>
          <w:color w:val="000000"/>
          <w:kern w:val="0"/>
          <w:sz w:val="20"/>
          <w:szCs w:val="20"/>
        </w:rPr>
        <w:t>技术规格</w:t>
      </w:r>
      <w:r>
        <w:rPr>
          <w:rFonts w:eastAsia="创艺简仿宋" w:cs="Calibri"/>
          <w:color w:val="000000"/>
          <w:kern w:val="0"/>
          <w:sz w:val="20"/>
          <w:szCs w:val="20"/>
        </w:rPr>
        <w:t xml:space="preserve"> .....................................................................................................................................................6</w:t>
      </w:r>
    </w:p>
    <w:p w:rsidR="00700F1E" w:rsidRDefault="00700F1E">
      <w:pPr>
        <w:autoSpaceDE w:val="0"/>
        <w:autoSpaceDN w:val="0"/>
        <w:adjustRightInd w:val="0"/>
        <w:snapToGrid w:val="0"/>
        <w:spacing w:line="360" w:lineRule="auto"/>
        <w:jc w:val="left"/>
        <w:rPr>
          <w:rFonts w:eastAsia="创艺简仿宋" w:cs="Calibri"/>
          <w:color w:val="000000"/>
          <w:kern w:val="0"/>
          <w:sz w:val="20"/>
          <w:szCs w:val="20"/>
        </w:rPr>
      </w:pPr>
      <w:r>
        <w:rPr>
          <w:rFonts w:eastAsia="创艺简仿宋" w:cs="Calibri"/>
          <w:color w:val="000000"/>
          <w:kern w:val="0"/>
          <w:sz w:val="20"/>
          <w:szCs w:val="20"/>
        </w:rPr>
        <w:t xml:space="preserve"> </w:t>
      </w:r>
      <w:r>
        <w:rPr>
          <w:rFonts w:eastAsia="创艺简仿宋" w:cs="Calibri"/>
          <w:b/>
          <w:bCs/>
          <w:color w:val="000000"/>
          <w:kern w:val="0"/>
          <w:sz w:val="20"/>
          <w:szCs w:val="20"/>
        </w:rPr>
        <w:t xml:space="preserve">   </w:t>
      </w:r>
      <w:r>
        <w:rPr>
          <w:rFonts w:ascii="宋体" w:hAnsi="宋体" w:cs="Calibri"/>
          <w:b/>
          <w:bCs/>
          <w:color w:val="000000"/>
          <w:kern w:val="0"/>
          <w:sz w:val="20"/>
          <w:szCs w:val="20"/>
        </w:rPr>
        <w:t xml:space="preserve">4.1. </w:t>
      </w:r>
      <w:r>
        <w:rPr>
          <w:rFonts w:ascii="宋体" w:hAnsi="宋体" w:cs="Calibri" w:hint="eastAsia"/>
          <w:b/>
          <w:bCs/>
          <w:color w:val="000000"/>
          <w:kern w:val="0"/>
          <w:sz w:val="20"/>
          <w:szCs w:val="20"/>
        </w:rPr>
        <w:t>激光管</w:t>
      </w:r>
      <w:r>
        <w:rPr>
          <w:rFonts w:eastAsia="创艺简仿宋" w:cs="Calibri"/>
          <w:color w:val="000000"/>
          <w:kern w:val="0"/>
          <w:sz w:val="20"/>
          <w:szCs w:val="20"/>
        </w:rPr>
        <w:t>.................................................................................................................................................6</w:t>
      </w:r>
    </w:p>
    <w:p w:rsidR="00700F1E" w:rsidRDefault="00700F1E">
      <w:pPr>
        <w:autoSpaceDE w:val="0"/>
        <w:autoSpaceDN w:val="0"/>
        <w:adjustRightInd w:val="0"/>
        <w:snapToGrid w:val="0"/>
        <w:spacing w:line="360" w:lineRule="auto"/>
        <w:jc w:val="left"/>
        <w:rPr>
          <w:rFonts w:eastAsia="创艺简仿宋" w:cs="Calibri"/>
          <w:color w:val="000000"/>
          <w:kern w:val="0"/>
          <w:sz w:val="20"/>
          <w:szCs w:val="20"/>
        </w:rPr>
      </w:pPr>
      <w:r>
        <w:rPr>
          <w:rFonts w:eastAsia="创艺简仿宋" w:cs="Calibri"/>
          <w:color w:val="000000"/>
          <w:kern w:val="0"/>
          <w:sz w:val="20"/>
          <w:szCs w:val="20"/>
        </w:rPr>
        <w:t xml:space="preserve">    </w:t>
      </w:r>
      <w:r>
        <w:rPr>
          <w:rFonts w:ascii="宋体" w:hAnsi="宋体" w:cs="Calibri"/>
          <w:b/>
          <w:bCs/>
          <w:color w:val="000000"/>
          <w:kern w:val="0"/>
          <w:sz w:val="20"/>
          <w:szCs w:val="20"/>
        </w:rPr>
        <w:t xml:space="preserve">4.2. </w:t>
      </w:r>
      <w:r>
        <w:rPr>
          <w:rFonts w:ascii="宋体" w:hAnsi="宋体" w:cs="Calibri" w:hint="eastAsia"/>
          <w:b/>
          <w:bCs/>
          <w:color w:val="000000"/>
          <w:kern w:val="0"/>
          <w:sz w:val="20"/>
          <w:szCs w:val="20"/>
        </w:rPr>
        <w:t>高压电源</w:t>
      </w:r>
      <w:r>
        <w:rPr>
          <w:rFonts w:ascii="宋体" w:hAnsi="宋体" w:cs="Calibri"/>
          <w:color w:val="000000"/>
          <w:kern w:val="0"/>
          <w:sz w:val="20"/>
          <w:szCs w:val="20"/>
        </w:rPr>
        <w:t xml:space="preserve"> </w:t>
      </w:r>
      <w:r>
        <w:rPr>
          <w:rFonts w:eastAsia="创艺简仿宋" w:cs="Calibri"/>
          <w:color w:val="000000"/>
          <w:kern w:val="0"/>
          <w:sz w:val="20"/>
          <w:szCs w:val="20"/>
        </w:rPr>
        <w:t>...........................................................................................................................................6</w:t>
      </w:r>
    </w:p>
    <w:p w:rsidR="00700F1E" w:rsidRDefault="00700F1E">
      <w:pPr>
        <w:autoSpaceDE w:val="0"/>
        <w:autoSpaceDN w:val="0"/>
        <w:adjustRightInd w:val="0"/>
        <w:snapToGrid w:val="0"/>
        <w:spacing w:line="360" w:lineRule="auto"/>
        <w:jc w:val="left"/>
        <w:rPr>
          <w:rFonts w:eastAsia="创艺简仿宋" w:cs="Calibri"/>
          <w:color w:val="000000"/>
          <w:kern w:val="0"/>
          <w:sz w:val="20"/>
          <w:szCs w:val="20"/>
        </w:rPr>
      </w:pPr>
      <w:r>
        <w:rPr>
          <w:rFonts w:ascii="宋体" w:hAnsi="宋体" w:cs="Calibri"/>
          <w:b/>
          <w:bCs/>
          <w:color w:val="000000"/>
          <w:kern w:val="0"/>
          <w:sz w:val="20"/>
          <w:szCs w:val="20"/>
        </w:rPr>
        <w:t xml:space="preserve">5.  </w:t>
      </w:r>
      <w:r>
        <w:rPr>
          <w:rFonts w:ascii="宋体" w:hAnsi="宋体" w:cs="Calibri" w:hint="eastAsia"/>
          <w:b/>
          <w:bCs/>
          <w:color w:val="000000"/>
          <w:kern w:val="0"/>
          <w:sz w:val="20"/>
          <w:szCs w:val="20"/>
        </w:rPr>
        <w:t>图纸</w:t>
      </w:r>
      <w:r>
        <w:rPr>
          <w:rFonts w:eastAsia="创艺简仿宋" w:cs="Calibri"/>
          <w:b/>
          <w:bCs/>
          <w:color w:val="000000"/>
          <w:kern w:val="0"/>
          <w:sz w:val="20"/>
          <w:szCs w:val="20"/>
        </w:rPr>
        <w:t>.</w:t>
      </w:r>
      <w:r>
        <w:rPr>
          <w:rFonts w:eastAsia="创艺简仿宋" w:cs="Calibri"/>
          <w:color w:val="000000"/>
          <w:kern w:val="0"/>
          <w:sz w:val="20"/>
          <w:szCs w:val="20"/>
        </w:rPr>
        <w:t>..............................................................................................................................................................6</w:t>
      </w:r>
    </w:p>
    <w:p w:rsidR="00700F1E" w:rsidRDefault="00700F1E">
      <w:pPr>
        <w:spacing w:line="360" w:lineRule="auto"/>
        <w:rPr>
          <w:rFonts w:eastAsia="创艺简仿宋" w:cs="Calibri"/>
          <w:color w:val="000000"/>
          <w:kern w:val="0"/>
          <w:sz w:val="20"/>
          <w:szCs w:val="20"/>
        </w:rPr>
      </w:pPr>
    </w:p>
    <w:p w:rsidR="00700F1E" w:rsidRDefault="00700F1E">
      <w:pPr>
        <w:rPr>
          <w:rFonts w:eastAsia="创艺简仿宋" w:cs="Calibri"/>
          <w:color w:val="000000"/>
          <w:kern w:val="0"/>
          <w:sz w:val="20"/>
          <w:szCs w:val="20"/>
        </w:rPr>
      </w:pPr>
    </w:p>
    <w:p w:rsidR="00700F1E" w:rsidRDefault="00700F1E">
      <w:pPr>
        <w:rPr>
          <w:rFonts w:eastAsia="创艺简仿宋" w:cs="Calibri"/>
          <w:color w:val="000000"/>
          <w:kern w:val="0"/>
          <w:sz w:val="20"/>
          <w:szCs w:val="20"/>
        </w:rPr>
      </w:pPr>
    </w:p>
    <w:p w:rsidR="00700F1E" w:rsidRDefault="00700F1E">
      <w:pPr>
        <w:rPr>
          <w:rFonts w:eastAsia="创艺简仿宋" w:cs="Calibri"/>
          <w:color w:val="000000"/>
          <w:kern w:val="0"/>
          <w:sz w:val="20"/>
          <w:szCs w:val="20"/>
        </w:rPr>
      </w:pPr>
    </w:p>
    <w:p w:rsidR="00700F1E" w:rsidRDefault="00700F1E">
      <w:pPr>
        <w:rPr>
          <w:rFonts w:eastAsia="创艺简仿宋" w:cs="Calibri"/>
          <w:color w:val="000000"/>
          <w:kern w:val="0"/>
          <w:sz w:val="20"/>
          <w:szCs w:val="20"/>
        </w:rPr>
      </w:pPr>
    </w:p>
    <w:p w:rsidR="00700F1E" w:rsidRDefault="00700F1E">
      <w:pPr>
        <w:rPr>
          <w:rFonts w:eastAsia="创艺简仿宋" w:cs="Calibri"/>
          <w:color w:val="000000"/>
          <w:kern w:val="0"/>
          <w:sz w:val="20"/>
          <w:szCs w:val="20"/>
        </w:rPr>
      </w:pPr>
    </w:p>
    <w:p w:rsidR="00700F1E" w:rsidRDefault="00700F1E">
      <w:pPr>
        <w:rPr>
          <w:rFonts w:eastAsia="创艺简仿宋" w:cs="Calibri"/>
          <w:color w:val="000000"/>
          <w:kern w:val="0"/>
          <w:sz w:val="20"/>
          <w:szCs w:val="20"/>
        </w:rPr>
      </w:pPr>
    </w:p>
    <w:p w:rsidR="00700F1E" w:rsidRDefault="00700F1E">
      <w:pPr>
        <w:rPr>
          <w:rFonts w:eastAsia="创艺简仿宋" w:cs="Calibri"/>
          <w:color w:val="000000"/>
          <w:kern w:val="0"/>
          <w:sz w:val="20"/>
          <w:szCs w:val="20"/>
        </w:rPr>
      </w:pPr>
    </w:p>
    <w:p w:rsidR="00700F1E" w:rsidRDefault="00700F1E">
      <w:pPr>
        <w:rPr>
          <w:rFonts w:eastAsia="创艺简仿宋" w:cs="Calibri"/>
          <w:color w:val="000000"/>
          <w:kern w:val="0"/>
          <w:sz w:val="20"/>
          <w:szCs w:val="20"/>
        </w:rPr>
      </w:pPr>
    </w:p>
    <w:p w:rsidR="00700F1E" w:rsidRDefault="00700F1E">
      <w:pPr>
        <w:spacing w:line="360" w:lineRule="auto"/>
        <w:rPr>
          <w:rFonts w:eastAsia="创艺简仿宋" w:cs="Calibri"/>
          <w:color w:val="000000"/>
          <w:kern w:val="0"/>
          <w:sz w:val="20"/>
          <w:szCs w:val="20"/>
        </w:rPr>
      </w:pPr>
    </w:p>
    <w:p w:rsidR="00700F1E" w:rsidRDefault="00700F1E">
      <w:pPr>
        <w:spacing w:line="360" w:lineRule="auto"/>
        <w:rPr>
          <w:rFonts w:eastAsia="创艺简仿宋" w:cs="Calibri"/>
          <w:color w:val="000000"/>
          <w:kern w:val="0"/>
          <w:sz w:val="20"/>
          <w:szCs w:val="20"/>
        </w:rPr>
      </w:pPr>
    </w:p>
    <w:p w:rsidR="00700F1E" w:rsidRDefault="00700F1E">
      <w:pPr>
        <w:spacing w:line="360" w:lineRule="auto"/>
        <w:rPr>
          <w:rFonts w:eastAsia="创艺简仿宋" w:cs="Calibri"/>
          <w:color w:val="000000"/>
          <w:kern w:val="0"/>
          <w:sz w:val="20"/>
          <w:szCs w:val="20"/>
        </w:rPr>
      </w:pPr>
    </w:p>
    <w:p w:rsidR="00700F1E" w:rsidRDefault="00700F1E">
      <w:pPr>
        <w:spacing w:line="360" w:lineRule="auto"/>
        <w:rPr>
          <w:rFonts w:eastAsia="创艺简仿宋" w:cs="Calibri"/>
          <w:color w:val="000000"/>
          <w:kern w:val="0"/>
          <w:sz w:val="20"/>
          <w:szCs w:val="20"/>
        </w:rPr>
      </w:pPr>
    </w:p>
    <w:p w:rsidR="00700F1E" w:rsidRDefault="00700F1E">
      <w:pPr>
        <w:spacing w:line="360" w:lineRule="auto"/>
        <w:rPr>
          <w:rFonts w:eastAsia="创艺简仿宋" w:cs="Calibri"/>
          <w:color w:val="000000"/>
          <w:kern w:val="0"/>
          <w:sz w:val="20"/>
          <w:szCs w:val="20"/>
        </w:rPr>
      </w:pPr>
    </w:p>
    <w:p w:rsidR="00700F1E" w:rsidRDefault="00700F1E">
      <w:pPr>
        <w:spacing w:line="360" w:lineRule="auto"/>
        <w:rPr>
          <w:rFonts w:eastAsia="创艺简仿宋" w:cs="Calibri"/>
          <w:color w:val="000000"/>
          <w:kern w:val="0"/>
          <w:sz w:val="20"/>
          <w:szCs w:val="20"/>
        </w:rPr>
      </w:pPr>
    </w:p>
    <w:p w:rsidR="00700F1E" w:rsidRDefault="00700F1E">
      <w:pPr>
        <w:spacing w:line="360" w:lineRule="auto"/>
        <w:rPr>
          <w:rFonts w:eastAsia="创艺简仿宋" w:cs="Calibri"/>
          <w:color w:val="000000"/>
          <w:kern w:val="0"/>
          <w:sz w:val="20"/>
          <w:szCs w:val="20"/>
        </w:rPr>
      </w:pPr>
    </w:p>
    <w:p w:rsidR="00700F1E" w:rsidRDefault="00700F1E">
      <w:pPr>
        <w:spacing w:line="360" w:lineRule="auto"/>
        <w:rPr>
          <w:rFonts w:ascii="宋体"/>
          <w:sz w:val="22"/>
        </w:rPr>
      </w:pPr>
    </w:p>
    <w:p w:rsidR="00700F1E" w:rsidRDefault="00700F1E">
      <w:pPr>
        <w:autoSpaceDE w:val="0"/>
        <w:autoSpaceDN w:val="0"/>
        <w:adjustRightInd w:val="0"/>
        <w:snapToGrid w:val="0"/>
        <w:spacing w:line="360" w:lineRule="auto"/>
        <w:jc w:val="left"/>
        <w:rPr>
          <w:rFonts w:ascii="STXihei" w:hAnsi="STXihei" w:cs="STXihei"/>
          <w:b/>
          <w:bCs/>
          <w:color w:val="000000"/>
          <w:kern w:val="0"/>
          <w:sz w:val="25"/>
          <w:szCs w:val="25"/>
        </w:rPr>
      </w:pPr>
      <w:proofErr w:type="gramStart"/>
      <w:r>
        <w:rPr>
          <w:rFonts w:ascii="STXihei" w:hAnsi="STXihei" w:cs="STXihei"/>
          <w:b/>
          <w:bCs/>
          <w:color w:val="000000"/>
          <w:kern w:val="0"/>
          <w:sz w:val="25"/>
          <w:szCs w:val="25"/>
        </w:rPr>
        <w:lastRenderedPageBreak/>
        <w:t>1 .</w:t>
      </w:r>
      <w:proofErr w:type="gramEnd"/>
      <w:r>
        <w:rPr>
          <w:rFonts w:ascii="STXihei" w:hAnsi="STXihei" w:cs="STXihei"/>
          <w:b/>
          <w:bCs/>
          <w:color w:val="000000"/>
          <w:kern w:val="0"/>
          <w:sz w:val="25"/>
          <w:szCs w:val="25"/>
        </w:rPr>
        <w:t xml:space="preserve"> </w:t>
      </w:r>
      <w:r>
        <w:rPr>
          <w:rFonts w:ascii="STXihei" w:hAnsi="STXihei" w:cs="STXihei" w:hint="eastAsia"/>
          <w:b/>
          <w:bCs/>
          <w:color w:val="000000"/>
          <w:kern w:val="0"/>
          <w:sz w:val="25"/>
          <w:szCs w:val="25"/>
        </w:rPr>
        <w:t>安全</w:t>
      </w:r>
    </w:p>
    <w:p w:rsidR="00700F1E" w:rsidRDefault="00700F1E">
      <w:pPr>
        <w:autoSpaceDE w:val="0"/>
        <w:autoSpaceDN w:val="0"/>
        <w:adjustRightInd w:val="0"/>
        <w:snapToGrid w:val="0"/>
        <w:spacing w:line="360" w:lineRule="auto"/>
        <w:jc w:val="left"/>
        <w:rPr>
          <w:rFonts w:ascii="Times New Roman" w:hAnsi="Times New Roman"/>
          <w:kern w:val="0"/>
          <w:sz w:val="24"/>
          <w:szCs w:val="24"/>
        </w:rPr>
      </w:pPr>
      <w:r>
        <w:rPr>
          <w:rFonts w:ascii="STXihei" w:hAnsi="STXihei" w:cs="STXihei"/>
          <w:color w:val="000000"/>
          <w:kern w:val="0"/>
          <w:szCs w:val="21"/>
        </w:rPr>
        <w:t xml:space="preserve">1.1. </w:t>
      </w:r>
      <w:r>
        <w:rPr>
          <w:rFonts w:ascii="STXihei" w:hAnsi="STXihei" w:cs="STXihei" w:hint="eastAsia"/>
          <w:color w:val="000000"/>
          <w:kern w:val="0"/>
          <w:szCs w:val="21"/>
        </w:rPr>
        <w:t>基本信息</w:t>
      </w:r>
    </w:p>
    <w:p w:rsidR="00700F1E" w:rsidRDefault="00700F1E" w:rsidP="00D31595">
      <w:pPr>
        <w:autoSpaceDE w:val="0"/>
        <w:autoSpaceDN w:val="0"/>
        <w:adjustRightInd w:val="0"/>
        <w:snapToGrid w:val="0"/>
        <w:spacing w:line="360" w:lineRule="auto"/>
        <w:ind w:firstLineChars="200" w:firstLine="380"/>
        <w:jc w:val="left"/>
        <w:rPr>
          <w:rFonts w:ascii="Times New Roman" w:hAnsi="Times New Roman"/>
          <w:kern w:val="0"/>
          <w:sz w:val="24"/>
          <w:szCs w:val="24"/>
        </w:rPr>
      </w:pPr>
      <w:r>
        <w:rPr>
          <w:rFonts w:ascii="STXihei" w:hAnsi="STXihei" w:cs="STXihei" w:hint="eastAsia"/>
          <w:color w:val="000000"/>
          <w:kern w:val="0"/>
          <w:sz w:val="19"/>
          <w:szCs w:val="19"/>
        </w:rPr>
        <w:t>未经培训、许可、不了解相关安全事项的人员禁止使用此激光器。</w:t>
      </w:r>
    </w:p>
    <w:p w:rsidR="00700F1E" w:rsidRDefault="00700F1E" w:rsidP="00D31595">
      <w:pPr>
        <w:autoSpaceDE w:val="0"/>
        <w:autoSpaceDN w:val="0"/>
        <w:adjustRightInd w:val="0"/>
        <w:snapToGrid w:val="0"/>
        <w:spacing w:line="360" w:lineRule="auto"/>
        <w:ind w:firstLineChars="200" w:firstLine="380"/>
        <w:jc w:val="left"/>
        <w:rPr>
          <w:rFonts w:ascii="STXihei" w:hAnsi="STXihei" w:cs="STXihei"/>
          <w:color w:val="000000"/>
          <w:kern w:val="0"/>
          <w:sz w:val="19"/>
          <w:szCs w:val="19"/>
        </w:rPr>
      </w:pPr>
      <w:r>
        <w:rPr>
          <w:rFonts w:ascii="STXihei" w:hAnsi="STXihei" w:cs="STXihei" w:hint="eastAsia"/>
          <w:color w:val="000000"/>
          <w:kern w:val="0"/>
          <w:sz w:val="19"/>
          <w:szCs w:val="19"/>
        </w:rPr>
        <w:t>未经许可的人员禁止接近此激光器。</w:t>
      </w:r>
    </w:p>
    <w:p w:rsidR="00700F1E" w:rsidRDefault="00700F1E" w:rsidP="00D31595">
      <w:pPr>
        <w:autoSpaceDE w:val="0"/>
        <w:autoSpaceDN w:val="0"/>
        <w:adjustRightInd w:val="0"/>
        <w:snapToGrid w:val="0"/>
        <w:spacing w:line="360" w:lineRule="auto"/>
        <w:ind w:firstLineChars="200" w:firstLine="380"/>
        <w:jc w:val="left"/>
        <w:rPr>
          <w:rFonts w:ascii="Times New Roman" w:hAnsi="Times New Roman"/>
          <w:kern w:val="0"/>
          <w:sz w:val="24"/>
          <w:szCs w:val="24"/>
        </w:rPr>
      </w:pPr>
      <w:r>
        <w:rPr>
          <w:rFonts w:ascii="STXihei" w:hAnsi="STXihei" w:cs="STXihei" w:hint="eastAsia"/>
          <w:color w:val="000000"/>
          <w:kern w:val="0"/>
          <w:sz w:val="19"/>
          <w:szCs w:val="19"/>
        </w:rPr>
        <w:t>在激光器运行区域放置危险标识。</w:t>
      </w:r>
    </w:p>
    <w:p w:rsidR="00700F1E" w:rsidRDefault="00700F1E">
      <w:pPr>
        <w:pStyle w:val="1"/>
        <w:numPr>
          <w:ilvl w:val="1"/>
          <w:numId w:val="2"/>
        </w:numPr>
        <w:autoSpaceDE w:val="0"/>
        <w:autoSpaceDN w:val="0"/>
        <w:adjustRightInd w:val="0"/>
        <w:snapToGrid w:val="0"/>
        <w:spacing w:line="360" w:lineRule="auto"/>
        <w:ind w:firstLineChars="0"/>
        <w:jc w:val="left"/>
        <w:rPr>
          <w:rFonts w:ascii="STXihei" w:hAnsi="STXihei" w:cs="STXihei"/>
          <w:color w:val="000000"/>
          <w:kern w:val="0"/>
          <w:szCs w:val="21"/>
        </w:rPr>
      </w:pPr>
      <w:r>
        <w:rPr>
          <w:rFonts w:ascii="STXihei" w:hAnsi="STXihei" w:cs="STXihei" w:hint="eastAsia"/>
          <w:color w:val="000000"/>
          <w:kern w:val="0"/>
          <w:szCs w:val="21"/>
        </w:rPr>
        <w:t>光学安全</w:t>
      </w:r>
    </w:p>
    <w:p w:rsidR="00700F1E" w:rsidRDefault="00700F1E">
      <w:pPr>
        <w:pStyle w:val="1"/>
        <w:autoSpaceDE w:val="0"/>
        <w:autoSpaceDN w:val="0"/>
        <w:adjustRightInd w:val="0"/>
        <w:snapToGrid w:val="0"/>
        <w:spacing w:line="360" w:lineRule="auto"/>
        <w:ind w:left="420" w:firstLineChars="0" w:firstLine="0"/>
        <w:jc w:val="left"/>
        <w:rPr>
          <w:rFonts w:ascii="STXihei" w:hAnsi="STXihei" w:cs="STXihei"/>
          <w:color w:val="000000"/>
          <w:kern w:val="0"/>
          <w:sz w:val="19"/>
          <w:szCs w:val="19"/>
        </w:rPr>
      </w:pPr>
      <w:r>
        <w:rPr>
          <w:rFonts w:ascii="STXihei" w:hAnsi="STXihei" w:cs="STXihei" w:hint="eastAsia"/>
          <w:color w:val="000000"/>
          <w:kern w:val="0"/>
          <w:sz w:val="19"/>
          <w:szCs w:val="19"/>
        </w:rPr>
        <w:t>此激光器是第四级激光器（</w:t>
      </w:r>
      <w:r>
        <w:rPr>
          <w:rFonts w:ascii="STXihei" w:hAnsi="STXihei" w:cs="STXihei"/>
          <w:color w:val="000000"/>
          <w:kern w:val="0"/>
          <w:sz w:val="19"/>
          <w:szCs w:val="19"/>
        </w:rPr>
        <w:t>Class IV</w:t>
      </w:r>
      <w:r>
        <w:rPr>
          <w:rFonts w:ascii="STXihei" w:hAnsi="STXihei" w:cs="STXihei" w:hint="eastAsia"/>
          <w:color w:val="000000"/>
          <w:kern w:val="0"/>
          <w:sz w:val="19"/>
          <w:szCs w:val="19"/>
        </w:rPr>
        <w:t>）：即大功率激光器，此类激光不但其直射光束及镜式反射光束对眼和皮肤损伤，而且损伤相当严重，并且其漫反射光也可能给人眼造成损伤。</w:t>
      </w:r>
    </w:p>
    <w:p w:rsidR="00700F1E" w:rsidRDefault="00700F1E" w:rsidP="00D31595">
      <w:pPr>
        <w:autoSpaceDE w:val="0"/>
        <w:autoSpaceDN w:val="0"/>
        <w:adjustRightInd w:val="0"/>
        <w:snapToGrid w:val="0"/>
        <w:spacing w:line="360" w:lineRule="auto"/>
        <w:ind w:leftChars="200" w:left="420"/>
        <w:jc w:val="left"/>
        <w:rPr>
          <w:rFonts w:ascii="STXihei" w:hAnsi="STXihei" w:cs="STXihei"/>
          <w:color w:val="000000"/>
          <w:kern w:val="0"/>
          <w:sz w:val="19"/>
          <w:szCs w:val="19"/>
        </w:rPr>
      </w:pPr>
      <w:r>
        <w:rPr>
          <w:rFonts w:ascii="STXihei" w:hAnsi="STXihei" w:cs="STXihei" w:hint="eastAsia"/>
          <w:color w:val="000000"/>
          <w:kern w:val="0"/>
          <w:sz w:val="19"/>
          <w:szCs w:val="19"/>
        </w:rPr>
        <w:t>在激光器运行时，相关人员须佩戴经过认可的激光防护眼镜，且须确认激光防护眼镜与波长相匹配。红外激光束的主波长为</w:t>
      </w:r>
      <w:r>
        <w:rPr>
          <w:rFonts w:ascii="STXihei" w:hAnsi="STXihei" w:cs="STXihei"/>
          <w:color w:val="000000"/>
          <w:kern w:val="0"/>
          <w:sz w:val="19"/>
          <w:szCs w:val="19"/>
        </w:rPr>
        <w:t>10.6</w:t>
      </w:r>
      <w:r>
        <w:rPr>
          <w:rFonts w:ascii="Batang" w:eastAsia="Batang" w:hAnsi="Batang" w:cs="Batang" w:hint="eastAsia"/>
          <w:color w:val="000000"/>
          <w:kern w:val="0"/>
          <w:sz w:val="19"/>
          <w:szCs w:val="19"/>
        </w:rPr>
        <w:t>μ</w:t>
      </w:r>
      <w:r>
        <w:rPr>
          <w:rFonts w:ascii="Batang" w:eastAsia="Batang" w:hAnsi="Batang" w:cs="Batang"/>
          <w:color w:val="000000"/>
          <w:kern w:val="0"/>
          <w:sz w:val="19"/>
          <w:szCs w:val="19"/>
        </w:rPr>
        <w:t>m</w:t>
      </w:r>
      <w:r>
        <w:rPr>
          <w:rFonts w:ascii="STXihei" w:hAnsi="STXihei" w:cs="STXihei" w:hint="eastAsia"/>
          <w:color w:val="000000"/>
          <w:kern w:val="0"/>
          <w:sz w:val="19"/>
          <w:szCs w:val="19"/>
        </w:rPr>
        <w:t>。</w:t>
      </w:r>
    </w:p>
    <w:p w:rsidR="00700F1E" w:rsidRPr="00AD4F04" w:rsidRDefault="00700F1E" w:rsidP="00D31595">
      <w:pPr>
        <w:autoSpaceDE w:val="0"/>
        <w:autoSpaceDN w:val="0"/>
        <w:adjustRightInd w:val="0"/>
        <w:snapToGrid w:val="0"/>
        <w:spacing w:line="360" w:lineRule="auto"/>
        <w:ind w:firstLineChars="200" w:firstLine="482"/>
        <w:jc w:val="left"/>
        <w:rPr>
          <w:rFonts w:ascii="黑体" w:eastAsia="黑体" w:hAnsi="黑体"/>
          <w:b/>
          <w:kern w:val="0"/>
          <w:sz w:val="24"/>
          <w:szCs w:val="24"/>
          <w:bdr w:val="single" w:sz="4" w:space="0" w:color="auto"/>
          <w:shd w:val="pct15" w:color="auto" w:fill="FFFFFF"/>
        </w:rPr>
      </w:pPr>
      <w:r w:rsidRPr="00AD4F04">
        <w:rPr>
          <w:rFonts w:ascii="黑体" w:eastAsia="黑体" w:hAnsi="黑体" w:cs="STXihei" w:hint="eastAsia"/>
          <w:b/>
          <w:color w:val="000000"/>
          <w:kern w:val="0"/>
          <w:sz w:val="24"/>
          <w:szCs w:val="24"/>
          <w:bdr w:val="single" w:sz="4" w:space="0" w:color="auto"/>
          <w:shd w:val="pct15" w:color="auto" w:fill="FFFFFF"/>
        </w:rPr>
        <w:t>即使佩戴激光防护眼镜，也不要直视激光光束。</w:t>
      </w:r>
    </w:p>
    <w:p w:rsidR="00700F1E" w:rsidRPr="001355F7" w:rsidRDefault="00700F1E" w:rsidP="00D31595">
      <w:pPr>
        <w:autoSpaceDE w:val="0"/>
        <w:autoSpaceDN w:val="0"/>
        <w:adjustRightInd w:val="0"/>
        <w:snapToGrid w:val="0"/>
        <w:spacing w:line="360" w:lineRule="auto"/>
        <w:ind w:firstLineChars="200" w:firstLine="482"/>
        <w:jc w:val="left"/>
        <w:rPr>
          <w:rFonts w:ascii="黑体" w:eastAsia="黑体" w:hAnsi="黑体" w:cs="STXihei"/>
          <w:b/>
          <w:color w:val="000000"/>
          <w:kern w:val="0"/>
          <w:sz w:val="19"/>
          <w:szCs w:val="19"/>
        </w:rPr>
      </w:pPr>
      <w:r w:rsidRPr="00AD4F04">
        <w:rPr>
          <w:rFonts w:ascii="黑体" w:eastAsia="黑体" w:hAnsi="黑体" w:cs="STXihei" w:hint="eastAsia"/>
          <w:b/>
          <w:color w:val="000000"/>
          <w:kern w:val="0"/>
          <w:sz w:val="24"/>
          <w:szCs w:val="24"/>
          <w:bdr w:val="single" w:sz="4" w:space="0" w:color="auto"/>
          <w:shd w:val="pct15" w:color="auto" w:fill="FFFFFF"/>
        </w:rPr>
        <w:t>确保激光光束没有被反射回激光器，否则会导致激光器损坏。</w:t>
      </w:r>
    </w:p>
    <w:p w:rsidR="00700F1E" w:rsidRDefault="00700F1E">
      <w:pPr>
        <w:autoSpaceDE w:val="0"/>
        <w:autoSpaceDN w:val="0"/>
        <w:adjustRightInd w:val="0"/>
        <w:snapToGrid w:val="0"/>
        <w:spacing w:line="360" w:lineRule="auto"/>
        <w:jc w:val="left"/>
        <w:rPr>
          <w:rFonts w:ascii="Times New Roman" w:hAnsi="Times New Roman"/>
          <w:kern w:val="0"/>
          <w:sz w:val="24"/>
          <w:szCs w:val="24"/>
        </w:rPr>
      </w:pPr>
      <w:r>
        <w:rPr>
          <w:rFonts w:ascii="STXihei" w:hAnsi="STXihei" w:cs="STXihei"/>
          <w:color w:val="000000"/>
          <w:kern w:val="0"/>
          <w:szCs w:val="21"/>
        </w:rPr>
        <w:t xml:space="preserve">1.3. </w:t>
      </w:r>
      <w:r>
        <w:rPr>
          <w:rFonts w:ascii="STXihei" w:hAnsi="STXihei" w:cs="STXihei" w:hint="eastAsia"/>
          <w:color w:val="000000"/>
          <w:kern w:val="0"/>
          <w:szCs w:val="21"/>
        </w:rPr>
        <w:t>电力安全</w:t>
      </w:r>
    </w:p>
    <w:p w:rsidR="00700F1E" w:rsidRPr="001355F7" w:rsidRDefault="00700F1E" w:rsidP="00D31595">
      <w:pPr>
        <w:autoSpaceDE w:val="0"/>
        <w:autoSpaceDN w:val="0"/>
        <w:adjustRightInd w:val="0"/>
        <w:snapToGrid w:val="0"/>
        <w:spacing w:line="360" w:lineRule="auto"/>
        <w:ind w:leftChars="200" w:left="420"/>
        <w:jc w:val="left"/>
        <w:rPr>
          <w:rFonts w:ascii="黑体" w:eastAsia="黑体" w:hAnsi="黑体" w:cs="STXihei"/>
          <w:b/>
          <w:color w:val="000000"/>
          <w:kern w:val="0"/>
          <w:sz w:val="19"/>
          <w:szCs w:val="19"/>
          <w:shd w:val="pct10" w:color="auto" w:fill="FFFFFF"/>
        </w:rPr>
      </w:pPr>
      <w:r w:rsidRPr="001355F7">
        <w:rPr>
          <w:rFonts w:ascii="黑体" w:eastAsia="黑体" w:hAnsi="黑体" w:cs="STXihei" w:hint="eastAsia"/>
          <w:b/>
          <w:color w:val="000000"/>
          <w:kern w:val="0"/>
          <w:sz w:val="19"/>
          <w:szCs w:val="19"/>
          <w:bdr w:val="single" w:sz="4" w:space="0" w:color="auto"/>
          <w:shd w:val="pct10" w:color="auto" w:fill="FFFFFF"/>
        </w:rPr>
        <w:t>警告：此激光器电源输入交流电</w:t>
      </w:r>
      <w:r w:rsidR="000369F6">
        <w:rPr>
          <w:rFonts w:ascii="黑体" w:eastAsia="黑体" w:hAnsi="黑体" w:cs="STXihei" w:hint="eastAsia"/>
          <w:b/>
          <w:color w:val="000000"/>
          <w:kern w:val="0"/>
          <w:sz w:val="19"/>
          <w:szCs w:val="19"/>
          <w:bdr w:val="single" w:sz="4" w:space="0" w:color="auto"/>
          <w:shd w:val="pct10" w:color="auto" w:fill="FFFFFF"/>
        </w:rPr>
        <w:t>,</w:t>
      </w:r>
      <w:r w:rsidRPr="001355F7">
        <w:rPr>
          <w:rFonts w:ascii="黑体" w:eastAsia="黑体" w:hAnsi="黑体" w:cs="STXihei" w:hint="eastAsia"/>
          <w:b/>
          <w:color w:val="000000"/>
          <w:kern w:val="0"/>
          <w:sz w:val="19"/>
          <w:szCs w:val="19"/>
          <w:bdr w:val="single" w:sz="4" w:space="0" w:color="auto"/>
          <w:shd w:val="pct10" w:color="auto" w:fill="FFFFFF"/>
        </w:rPr>
        <w:t>输出</w:t>
      </w:r>
      <w:r w:rsidRPr="001355F7">
        <w:rPr>
          <w:rFonts w:ascii="黑体" w:eastAsia="黑体" w:hAnsi="黑体" w:cs="STXihei"/>
          <w:b/>
          <w:color w:val="000000"/>
          <w:kern w:val="0"/>
          <w:sz w:val="19"/>
          <w:szCs w:val="19"/>
          <w:bdr w:val="single" w:sz="4" w:space="0" w:color="auto"/>
          <w:shd w:val="pct10" w:color="auto" w:fill="FFFFFF"/>
        </w:rPr>
        <w:t>40KV</w:t>
      </w:r>
      <w:r w:rsidRPr="001355F7">
        <w:rPr>
          <w:rFonts w:ascii="黑体" w:eastAsia="黑体" w:hAnsi="黑体" w:cs="STXihei" w:hint="eastAsia"/>
          <w:b/>
          <w:color w:val="000000"/>
          <w:kern w:val="0"/>
          <w:sz w:val="19"/>
          <w:szCs w:val="19"/>
          <w:bdr w:val="single" w:sz="4" w:space="0" w:color="auto"/>
          <w:shd w:val="pct10" w:color="auto" w:fill="FFFFFF"/>
        </w:rPr>
        <w:t>高压直流电，断电后可能仍会有余电。</w:t>
      </w:r>
    </w:p>
    <w:p w:rsidR="00700F1E" w:rsidRDefault="00700F1E" w:rsidP="00D31595">
      <w:pPr>
        <w:autoSpaceDE w:val="0"/>
        <w:autoSpaceDN w:val="0"/>
        <w:adjustRightInd w:val="0"/>
        <w:snapToGrid w:val="0"/>
        <w:spacing w:line="360" w:lineRule="auto"/>
        <w:ind w:leftChars="200" w:left="420"/>
        <w:jc w:val="left"/>
        <w:rPr>
          <w:rFonts w:ascii="STXihei" w:hAnsi="STXihei" w:cs="STXihei"/>
          <w:color w:val="000000"/>
          <w:kern w:val="0"/>
          <w:sz w:val="19"/>
          <w:szCs w:val="19"/>
          <w:shd w:val="pct10" w:color="auto" w:fill="FFFFFF"/>
        </w:rPr>
      </w:pPr>
      <w:r w:rsidRPr="001355F7">
        <w:rPr>
          <w:rFonts w:ascii="黑体" w:eastAsia="黑体" w:hAnsi="黑体" w:cs="STXihei" w:hint="eastAsia"/>
          <w:b/>
          <w:color w:val="000000"/>
          <w:kern w:val="0"/>
          <w:sz w:val="19"/>
          <w:szCs w:val="19"/>
          <w:bdr w:val="single" w:sz="4" w:space="0" w:color="auto"/>
          <w:shd w:val="pct10" w:color="auto" w:fill="FFFFFF"/>
        </w:rPr>
        <w:t>不要尝试打开激光器电源的外壳。</w:t>
      </w:r>
      <w:r>
        <w:rPr>
          <w:rFonts w:ascii="STXihei" w:hAnsi="STXihei" w:cs="STXihei"/>
          <w:color w:val="000000"/>
          <w:kern w:val="0"/>
          <w:sz w:val="19"/>
          <w:szCs w:val="19"/>
          <w:shd w:val="pct10" w:color="auto" w:fill="FFFFFF"/>
        </w:rPr>
        <w:t xml:space="preserve"> </w:t>
      </w:r>
      <w:r>
        <w:rPr>
          <w:rFonts w:ascii="STXihei" w:hAnsi="STXihei" w:cs="STXihei"/>
          <w:color w:val="000000"/>
          <w:kern w:val="0"/>
          <w:sz w:val="19"/>
          <w:szCs w:val="19"/>
        </w:rPr>
        <w:t xml:space="preserve">                                                             </w:t>
      </w:r>
      <w:r w:rsidRPr="001355F7">
        <w:rPr>
          <w:rFonts w:ascii="黑体" w:eastAsia="黑体" w:hAnsi="黑体" w:cs="STXihei" w:hint="eastAsia"/>
          <w:b/>
          <w:color w:val="000000"/>
          <w:kern w:val="0"/>
          <w:sz w:val="19"/>
          <w:szCs w:val="19"/>
          <w:bdr w:val="single" w:sz="4" w:space="0" w:color="auto"/>
          <w:shd w:val="pct10" w:color="auto" w:fill="FFFFFF"/>
        </w:rPr>
        <w:t>警告：激光器电源通电时，请不要触摸激光器管体，不要接近激光器的尾端。</w:t>
      </w:r>
    </w:p>
    <w:p w:rsidR="00700F1E" w:rsidRDefault="00700F1E" w:rsidP="00D31595">
      <w:pPr>
        <w:autoSpaceDE w:val="0"/>
        <w:autoSpaceDN w:val="0"/>
        <w:adjustRightInd w:val="0"/>
        <w:snapToGrid w:val="0"/>
        <w:spacing w:line="360" w:lineRule="auto"/>
        <w:ind w:firstLineChars="200" w:firstLine="380"/>
        <w:jc w:val="left"/>
        <w:rPr>
          <w:rFonts w:ascii="STXihei" w:hAnsi="STXihei" w:cs="STXihei"/>
          <w:color w:val="000000"/>
          <w:kern w:val="0"/>
          <w:sz w:val="19"/>
          <w:szCs w:val="19"/>
          <w:shd w:val="pct10" w:color="auto" w:fill="FFFFFF"/>
        </w:rPr>
      </w:pPr>
    </w:p>
    <w:p w:rsidR="00700F1E" w:rsidRDefault="00700F1E">
      <w:pPr>
        <w:pStyle w:val="1"/>
        <w:numPr>
          <w:ilvl w:val="0"/>
          <w:numId w:val="2"/>
        </w:numPr>
        <w:autoSpaceDE w:val="0"/>
        <w:autoSpaceDN w:val="0"/>
        <w:adjustRightInd w:val="0"/>
        <w:snapToGrid w:val="0"/>
        <w:spacing w:line="360" w:lineRule="auto"/>
        <w:ind w:firstLineChars="0"/>
        <w:jc w:val="left"/>
        <w:rPr>
          <w:rFonts w:ascii="STXihei" w:hAnsi="STXihei" w:cs="STXihei"/>
          <w:b/>
          <w:bCs/>
          <w:color w:val="000000"/>
          <w:kern w:val="0"/>
          <w:sz w:val="25"/>
          <w:szCs w:val="25"/>
        </w:rPr>
      </w:pPr>
      <w:r>
        <w:rPr>
          <w:rFonts w:ascii="STXihei" w:hAnsi="STXihei" w:cs="STXihei" w:hint="eastAsia"/>
          <w:b/>
          <w:bCs/>
          <w:color w:val="000000"/>
          <w:kern w:val="0"/>
          <w:sz w:val="25"/>
          <w:szCs w:val="25"/>
        </w:rPr>
        <w:t>准备和安装</w:t>
      </w:r>
    </w:p>
    <w:p w:rsidR="00700F1E" w:rsidRDefault="00700F1E">
      <w:pPr>
        <w:autoSpaceDE w:val="0"/>
        <w:autoSpaceDN w:val="0"/>
        <w:adjustRightInd w:val="0"/>
        <w:snapToGrid w:val="0"/>
        <w:spacing w:line="360" w:lineRule="auto"/>
        <w:jc w:val="left"/>
        <w:rPr>
          <w:rFonts w:ascii="STXihei" w:hAnsi="STXihei" w:cs="STXihei"/>
          <w:color w:val="000000"/>
          <w:kern w:val="0"/>
          <w:szCs w:val="21"/>
        </w:rPr>
      </w:pPr>
      <w:r>
        <w:rPr>
          <w:rFonts w:ascii="STXihei" w:hAnsi="STXihei" w:cs="STXihei"/>
          <w:color w:val="000000"/>
          <w:kern w:val="0"/>
          <w:szCs w:val="21"/>
        </w:rPr>
        <w:t xml:space="preserve">2.1. </w:t>
      </w:r>
      <w:r>
        <w:rPr>
          <w:rFonts w:ascii="STXihei" w:hAnsi="STXihei" w:cs="STXihei" w:hint="eastAsia"/>
          <w:color w:val="000000"/>
          <w:kern w:val="0"/>
          <w:szCs w:val="21"/>
        </w:rPr>
        <w:t>冷却液要求</w:t>
      </w:r>
    </w:p>
    <w:p w:rsidR="00700F1E" w:rsidRDefault="00700F1E">
      <w:pPr>
        <w:autoSpaceDE w:val="0"/>
        <w:autoSpaceDN w:val="0"/>
        <w:adjustRightInd w:val="0"/>
        <w:snapToGrid w:val="0"/>
        <w:spacing w:line="360" w:lineRule="auto"/>
        <w:jc w:val="left"/>
        <w:rPr>
          <w:rFonts w:ascii="Times New Roman" w:hAnsi="Times New Roman"/>
          <w:kern w:val="0"/>
          <w:sz w:val="24"/>
          <w:szCs w:val="24"/>
        </w:rPr>
      </w:pPr>
      <w:r>
        <w:rPr>
          <w:rFonts w:ascii="STXihei" w:hAnsi="STXihei" w:cs="STXihei"/>
          <w:color w:val="000000"/>
          <w:kern w:val="0"/>
          <w:szCs w:val="21"/>
        </w:rPr>
        <w:t xml:space="preserve">   </w:t>
      </w:r>
      <w:r>
        <w:rPr>
          <w:rFonts w:ascii="STXihei" w:hAnsi="STXihei" w:cs="STXihei" w:hint="eastAsia"/>
          <w:color w:val="000000"/>
          <w:kern w:val="0"/>
          <w:sz w:val="19"/>
          <w:szCs w:val="19"/>
        </w:rPr>
        <w:t>系统需要有制冷型冷水机。冷水机要</w:t>
      </w:r>
      <w:proofErr w:type="gramStart"/>
      <w:r>
        <w:rPr>
          <w:rFonts w:ascii="STXihei" w:hAnsi="STXihei" w:cs="STXihei" w:hint="eastAsia"/>
          <w:color w:val="000000"/>
          <w:kern w:val="0"/>
          <w:sz w:val="19"/>
          <w:szCs w:val="19"/>
        </w:rPr>
        <w:t>求使用</w:t>
      </w:r>
      <w:proofErr w:type="gramEnd"/>
      <w:r>
        <w:rPr>
          <w:rFonts w:ascii="STXihei" w:hAnsi="STXihei" w:cs="STXihei" w:hint="eastAsia"/>
          <w:color w:val="000000"/>
          <w:kern w:val="0"/>
          <w:sz w:val="19"/>
          <w:szCs w:val="19"/>
        </w:rPr>
        <w:t>蒸馏水。建议配套冷水机：</w:t>
      </w:r>
      <w:proofErr w:type="gramStart"/>
      <w:r>
        <w:rPr>
          <w:rFonts w:ascii="STXihei" w:hAnsi="STXihei" w:cs="STXihei" w:hint="eastAsia"/>
          <w:color w:val="000000"/>
          <w:kern w:val="0"/>
          <w:sz w:val="19"/>
          <w:szCs w:val="19"/>
        </w:rPr>
        <w:t>特域机电</w:t>
      </w:r>
      <w:proofErr w:type="gramEnd"/>
      <w:r>
        <w:rPr>
          <w:rFonts w:ascii="STXihei" w:hAnsi="STXihei" w:cs="STXihei"/>
          <w:color w:val="000000"/>
          <w:kern w:val="0"/>
          <w:sz w:val="19"/>
          <w:szCs w:val="19"/>
        </w:rPr>
        <w:t xml:space="preserve">CW-6000AH, </w:t>
      </w:r>
      <w:r>
        <w:rPr>
          <w:rFonts w:ascii="STXihei" w:hAnsi="STXihei" w:cs="STXihei" w:hint="eastAsia"/>
          <w:color w:val="000000"/>
          <w:kern w:val="0"/>
          <w:sz w:val="19"/>
          <w:szCs w:val="19"/>
        </w:rPr>
        <w:t>双</w:t>
      </w:r>
      <w:proofErr w:type="gramStart"/>
      <w:r>
        <w:rPr>
          <w:rFonts w:ascii="STXihei" w:hAnsi="STXihei" w:cs="STXihei" w:hint="eastAsia"/>
          <w:color w:val="000000"/>
          <w:kern w:val="0"/>
          <w:sz w:val="19"/>
          <w:szCs w:val="19"/>
        </w:rPr>
        <w:t>进双出</w:t>
      </w:r>
      <w:proofErr w:type="gramEnd"/>
      <w:r>
        <w:rPr>
          <w:rFonts w:ascii="STXihei" w:hAnsi="STXihei" w:cs="STXihei" w:hint="eastAsia"/>
          <w:color w:val="000000"/>
          <w:kern w:val="0"/>
          <w:sz w:val="19"/>
          <w:szCs w:val="19"/>
        </w:rPr>
        <w:t>（特别注意：不能使用单进单出冷水机）。</w:t>
      </w:r>
      <w:r>
        <w:rPr>
          <w:rFonts w:ascii="STXihei" w:hAnsi="STXihei" w:cs="STXihei"/>
          <w:color w:val="000000"/>
          <w:kern w:val="0"/>
          <w:sz w:val="19"/>
          <w:szCs w:val="19"/>
        </w:rPr>
        <w:t xml:space="preserve"> </w:t>
      </w:r>
    </w:p>
    <w:p w:rsidR="00700F1E" w:rsidRDefault="00700F1E">
      <w:pPr>
        <w:autoSpaceDE w:val="0"/>
        <w:autoSpaceDN w:val="0"/>
        <w:adjustRightInd w:val="0"/>
        <w:snapToGrid w:val="0"/>
        <w:spacing w:line="360" w:lineRule="auto"/>
        <w:jc w:val="left"/>
        <w:rPr>
          <w:rFonts w:ascii="宋体" w:cs="宋体"/>
          <w:color w:val="000000"/>
          <w:kern w:val="0"/>
          <w:sz w:val="19"/>
          <w:szCs w:val="19"/>
        </w:rPr>
      </w:pPr>
      <w:r>
        <w:rPr>
          <w:rFonts w:ascii="STXihei" w:hAnsi="STXihei" w:cs="STXihei"/>
          <w:color w:val="000000"/>
          <w:kern w:val="0"/>
          <w:szCs w:val="21"/>
        </w:rPr>
        <w:t xml:space="preserve">   </w:t>
      </w:r>
      <w:r w:rsidRPr="00737DFF">
        <w:rPr>
          <w:rFonts w:ascii="STXihei" w:hAnsi="STXihei" w:cs="STXihei" w:hint="eastAsia"/>
          <w:color w:val="000000"/>
          <w:kern w:val="0"/>
          <w:sz w:val="19"/>
          <w:szCs w:val="19"/>
        </w:rPr>
        <w:t>配套</w:t>
      </w:r>
      <w:proofErr w:type="gramStart"/>
      <w:r>
        <w:rPr>
          <w:rFonts w:ascii="STXihei" w:hAnsi="STXihei" w:cs="STXihei" w:hint="eastAsia"/>
          <w:color w:val="000000"/>
          <w:kern w:val="0"/>
          <w:sz w:val="19"/>
          <w:szCs w:val="19"/>
        </w:rPr>
        <w:t>冷水机</w:t>
      </w:r>
      <w:proofErr w:type="gramEnd"/>
      <w:r>
        <w:rPr>
          <w:rFonts w:ascii="STXihei" w:hAnsi="STXihei" w:cs="STXihei" w:hint="eastAsia"/>
          <w:color w:val="000000"/>
          <w:kern w:val="0"/>
          <w:sz w:val="19"/>
          <w:szCs w:val="19"/>
        </w:rPr>
        <w:t>必须可控制温度在</w:t>
      </w:r>
      <w:r>
        <w:rPr>
          <w:rFonts w:ascii="STXihei" w:hAnsi="STXihei" w:cs="STXihei"/>
          <w:color w:val="000000"/>
          <w:kern w:val="0"/>
          <w:sz w:val="19"/>
          <w:szCs w:val="19"/>
        </w:rPr>
        <w:t>15-25</w:t>
      </w:r>
      <w:r>
        <w:rPr>
          <w:rFonts w:ascii="宋体" w:hAnsi="宋体" w:cs="宋体" w:hint="eastAsia"/>
          <w:color w:val="000000"/>
          <w:kern w:val="0"/>
          <w:sz w:val="19"/>
          <w:szCs w:val="19"/>
        </w:rPr>
        <w:t>℃</w:t>
      </w:r>
      <w:r>
        <w:rPr>
          <w:rFonts w:ascii="STXihei" w:hAnsi="STXihei" w:cs="STXihei" w:hint="eastAsia"/>
          <w:color w:val="000000"/>
          <w:kern w:val="0"/>
          <w:sz w:val="19"/>
          <w:szCs w:val="19"/>
        </w:rPr>
        <w:t>，</w:t>
      </w:r>
      <w:r w:rsidRPr="00737DFF">
        <w:rPr>
          <w:rFonts w:ascii="STXihei" w:hAnsi="STXihei" w:cs="STXihei" w:hint="eastAsia"/>
          <w:color w:val="000000"/>
          <w:kern w:val="0"/>
          <w:sz w:val="19"/>
          <w:szCs w:val="19"/>
        </w:rPr>
        <w:t>配套</w:t>
      </w:r>
      <w:proofErr w:type="gramStart"/>
      <w:r>
        <w:rPr>
          <w:rFonts w:ascii="STXihei" w:hAnsi="STXihei" w:cs="STXihei" w:hint="eastAsia"/>
          <w:color w:val="000000"/>
          <w:kern w:val="0"/>
          <w:sz w:val="19"/>
          <w:szCs w:val="19"/>
        </w:rPr>
        <w:t>冷水机流量</w:t>
      </w:r>
      <w:proofErr w:type="gramEnd"/>
      <w:r>
        <w:rPr>
          <w:rFonts w:ascii="STXihei" w:hAnsi="STXihei" w:cs="STXihei" w:hint="eastAsia"/>
          <w:color w:val="000000"/>
          <w:kern w:val="0"/>
          <w:sz w:val="19"/>
          <w:szCs w:val="19"/>
        </w:rPr>
        <w:t>必须大于</w:t>
      </w:r>
      <w:r>
        <w:rPr>
          <w:rFonts w:ascii="STXihei" w:hAnsi="STXihei" w:cs="STXihei"/>
          <w:color w:val="000000"/>
          <w:kern w:val="0"/>
          <w:sz w:val="19"/>
          <w:szCs w:val="19"/>
        </w:rPr>
        <w:t>13</w:t>
      </w:r>
      <w:r>
        <w:rPr>
          <w:rFonts w:ascii="STXihei" w:hAnsi="STXihei" w:cs="STXihei" w:hint="eastAsia"/>
          <w:color w:val="000000"/>
          <w:kern w:val="0"/>
          <w:sz w:val="19"/>
          <w:szCs w:val="19"/>
        </w:rPr>
        <w:t>升</w:t>
      </w:r>
      <w:r>
        <w:rPr>
          <w:rFonts w:ascii="STXihei" w:hAnsi="STXihei" w:cs="STXihei"/>
          <w:color w:val="000000"/>
          <w:kern w:val="0"/>
          <w:sz w:val="19"/>
          <w:szCs w:val="19"/>
        </w:rPr>
        <w:t>/</w:t>
      </w:r>
      <w:r>
        <w:rPr>
          <w:rFonts w:ascii="STXihei" w:hAnsi="STXihei" w:cs="STXihei" w:hint="eastAsia"/>
          <w:color w:val="000000"/>
          <w:kern w:val="0"/>
          <w:sz w:val="19"/>
          <w:szCs w:val="19"/>
        </w:rPr>
        <w:t>分钟，制冷量大于</w:t>
      </w:r>
      <w:r>
        <w:rPr>
          <w:rFonts w:ascii="STXihei" w:hAnsi="STXihei" w:cs="STXihei"/>
          <w:color w:val="000000"/>
          <w:kern w:val="0"/>
          <w:sz w:val="19"/>
          <w:szCs w:val="19"/>
        </w:rPr>
        <w:t>3.0KW</w:t>
      </w:r>
      <w:r>
        <w:rPr>
          <w:rFonts w:ascii="宋体" w:hAnsi="宋体" w:cs="宋体" w:hint="eastAsia"/>
          <w:color w:val="000000"/>
          <w:kern w:val="0"/>
          <w:sz w:val="19"/>
          <w:szCs w:val="19"/>
        </w:rPr>
        <w:t>。</w:t>
      </w:r>
    </w:p>
    <w:p w:rsidR="00700F1E" w:rsidRPr="0042566B" w:rsidRDefault="00700F1E" w:rsidP="001355F7">
      <w:pPr>
        <w:autoSpaceDE w:val="0"/>
        <w:autoSpaceDN w:val="0"/>
        <w:adjustRightInd w:val="0"/>
        <w:snapToGrid w:val="0"/>
        <w:spacing w:line="360" w:lineRule="auto"/>
        <w:jc w:val="left"/>
        <w:rPr>
          <w:rFonts w:ascii="STXihei" w:hAnsi="STXihei" w:cs="STXihei"/>
          <w:b/>
          <w:kern w:val="0"/>
          <w:szCs w:val="21"/>
          <w:u w:val="single"/>
        </w:rPr>
      </w:pPr>
      <w:r w:rsidRPr="0042566B">
        <w:rPr>
          <w:rFonts w:ascii="STXihei" w:hAnsi="STXihei" w:cs="STXihei"/>
          <w:b/>
          <w:kern w:val="0"/>
          <w:szCs w:val="21"/>
          <w:u w:val="single"/>
        </w:rPr>
        <w:t xml:space="preserve">2.2. </w:t>
      </w:r>
      <w:r w:rsidRPr="0042566B">
        <w:rPr>
          <w:rFonts w:ascii="STXihei" w:hAnsi="STXihei" w:cs="STXihei" w:hint="eastAsia"/>
          <w:b/>
          <w:kern w:val="0"/>
          <w:szCs w:val="21"/>
          <w:u w:val="single"/>
        </w:rPr>
        <w:t>冷却气体要求</w:t>
      </w:r>
    </w:p>
    <w:p w:rsidR="00700F1E" w:rsidRPr="0042566B" w:rsidRDefault="00700F1E" w:rsidP="001E34C7">
      <w:pPr>
        <w:ind w:firstLine="360"/>
        <w:rPr>
          <w:rFonts w:ascii="STXihei" w:hAnsi="STXihei" w:cs="STXihei"/>
          <w:b/>
          <w:kern w:val="0"/>
          <w:sz w:val="19"/>
          <w:szCs w:val="19"/>
          <w:u w:val="single"/>
        </w:rPr>
      </w:pPr>
      <w:r w:rsidRPr="0042566B">
        <w:rPr>
          <w:rFonts w:ascii="STXihei" w:hAnsi="STXihei" w:cs="STXihei" w:hint="eastAsia"/>
          <w:b/>
          <w:kern w:val="0"/>
          <w:sz w:val="19"/>
          <w:szCs w:val="19"/>
          <w:u w:val="single"/>
        </w:rPr>
        <w:t>系统需要有压缩空气对镜片进行冷却。建议压缩空气气量不大于</w:t>
      </w:r>
      <w:r w:rsidRPr="0042566B">
        <w:rPr>
          <w:rFonts w:ascii="STXihei" w:hAnsi="STXihei" w:cs="STXihei"/>
          <w:b/>
          <w:kern w:val="0"/>
          <w:sz w:val="19"/>
          <w:szCs w:val="19"/>
          <w:u w:val="single"/>
        </w:rPr>
        <w:t>60L/min</w:t>
      </w:r>
      <w:r w:rsidRPr="0042566B">
        <w:rPr>
          <w:rFonts w:ascii="STXihei" w:hAnsi="STXihei" w:cs="STXihei" w:hint="eastAsia"/>
          <w:b/>
          <w:kern w:val="0"/>
          <w:sz w:val="19"/>
          <w:szCs w:val="19"/>
          <w:u w:val="single"/>
        </w:rPr>
        <w:t>，且不小于</w:t>
      </w:r>
      <w:r w:rsidRPr="0042566B">
        <w:rPr>
          <w:rFonts w:ascii="STXihei" w:hAnsi="STXihei" w:cs="STXihei"/>
          <w:b/>
          <w:kern w:val="0"/>
          <w:sz w:val="19"/>
          <w:szCs w:val="19"/>
          <w:u w:val="single"/>
        </w:rPr>
        <w:t>30L/min</w:t>
      </w:r>
      <w:r w:rsidRPr="0042566B">
        <w:rPr>
          <w:rFonts w:ascii="STXihei" w:hAnsi="STXihei" w:cs="STXihei" w:hint="eastAsia"/>
          <w:b/>
          <w:kern w:val="0"/>
          <w:sz w:val="19"/>
          <w:szCs w:val="19"/>
          <w:u w:val="single"/>
        </w:rPr>
        <w:t>。压缩空气的温度应保持在</w:t>
      </w:r>
      <w:r w:rsidRPr="0042566B">
        <w:rPr>
          <w:rFonts w:ascii="STXihei" w:hAnsi="STXihei" w:cs="STXihei"/>
          <w:b/>
          <w:kern w:val="0"/>
          <w:sz w:val="19"/>
          <w:szCs w:val="19"/>
          <w:u w:val="single"/>
        </w:rPr>
        <w:t>15-30</w:t>
      </w:r>
      <w:r w:rsidRPr="0042566B">
        <w:rPr>
          <w:rFonts w:ascii="宋体" w:hAnsi="宋体" w:cs="宋体" w:hint="eastAsia"/>
          <w:b/>
          <w:kern w:val="0"/>
          <w:sz w:val="19"/>
          <w:szCs w:val="19"/>
          <w:u w:val="single"/>
        </w:rPr>
        <w:t>℃。</w:t>
      </w:r>
      <w:r w:rsidRPr="0042566B">
        <w:rPr>
          <w:rFonts w:ascii="STXihei" w:hAnsi="STXihei" w:cs="STXihei" w:hint="eastAsia"/>
          <w:b/>
          <w:kern w:val="0"/>
          <w:sz w:val="19"/>
          <w:szCs w:val="19"/>
          <w:u w:val="single"/>
        </w:rPr>
        <w:t>压缩空气应使用除油、除水装置，确保镜片冷却系统不被污染，否则有可能会造成激光管的严重损坏。</w:t>
      </w:r>
    </w:p>
    <w:p w:rsidR="00700F1E" w:rsidRPr="001355F7" w:rsidRDefault="00700F1E" w:rsidP="001E34C7">
      <w:pPr>
        <w:ind w:firstLine="360"/>
        <w:rPr>
          <w:rFonts w:ascii="宋体" w:cs="宋体"/>
          <w:kern w:val="0"/>
          <w:sz w:val="19"/>
          <w:szCs w:val="19"/>
        </w:rPr>
      </w:pPr>
    </w:p>
    <w:p w:rsidR="00700F1E" w:rsidRDefault="00700F1E" w:rsidP="00295183">
      <w:pPr>
        <w:pStyle w:val="1"/>
        <w:autoSpaceDE w:val="0"/>
        <w:autoSpaceDN w:val="0"/>
        <w:adjustRightInd w:val="0"/>
        <w:snapToGrid w:val="0"/>
        <w:spacing w:line="360" w:lineRule="auto"/>
        <w:ind w:firstLineChars="0" w:firstLine="0"/>
        <w:jc w:val="left"/>
        <w:rPr>
          <w:rFonts w:ascii="STXihei" w:hAnsi="STXihei" w:cs="STXihei"/>
          <w:color w:val="000000"/>
          <w:kern w:val="0"/>
          <w:szCs w:val="21"/>
        </w:rPr>
      </w:pPr>
      <w:r>
        <w:rPr>
          <w:rFonts w:ascii="STXihei" w:hAnsi="STXihei" w:cs="STXihei"/>
          <w:color w:val="000000"/>
          <w:kern w:val="0"/>
          <w:szCs w:val="21"/>
        </w:rPr>
        <w:t xml:space="preserve">2.3. </w:t>
      </w:r>
      <w:r>
        <w:rPr>
          <w:rFonts w:ascii="STXihei" w:hAnsi="STXihei" w:cs="STXihei" w:hint="eastAsia"/>
          <w:color w:val="000000"/>
          <w:kern w:val="0"/>
          <w:szCs w:val="21"/>
        </w:rPr>
        <w:t>环境要求</w:t>
      </w:r>
    </w:p>
    <w:p w:rsidR="00700F1E" w:rsidRDefault="00700F1E">
      <w:pPr>
        <w:pStyle w:val="1"/>
        <w:autoSpaceDE w:val="0"/>
        <w:autoSpaceDN w:val="0"/>
        <w:adjustRightInd w:val="0"/>
        <w:snapToGrid w:val="0"/>
        <w:spacing w:line="360" w:lineRule="auto"/>
        <w:ind w:left="420" w:firstLineChars="0" w:firstLine="0"/>
        <w:jc w:val="left"/>
        <w:rPr>
          <w:rFonts w:ascii="STXihei" w:hAnsi="STXihei" w:cs="STXihei"/>
          <w:color w:val="000000"/>
          <w:kern w:val="0"/>
          <w:sz w:val="19"/>
          <w:szCs w:val="19"/>
        </w:rPr>
      </w:pPr>
      <w:r>
        <w:rPr>
          <w:rFonts w:ascii="STXihei" w:hAnsi="STXihei" w:cs="STXihei" w:hint="eastAsia"/>
          <w:color w:val="000000"/>
          <w:kern w:val="0"/>
          <w:sz w:val="19"/>
          <w:szCs w:val="19"/>
        </w:rPr>
        <w:t>应在室温为</w:t>
      </w:r>
      <w:r>
        <w:rPr>
          <w:rFonts w:ascii="STXihei" w:hAnsi="STXihei" w:cs="STXihei"/>
          <w:color w:val="000000"/>
          <w:kern w:val="0"/>
          <w:sz w:val="19"/>
          <w:szCs w:val="19"/>
        </w:rPr>
        <w:t>15-30</w:t>
      </w:r>
      <w:r>
        <w:rPr>
          <w:rFonts w:ascii="宋体" w:hAnsi="宋体" w:cs="宋体" w:hint="eastAsia"/>
          <w:color w:val="000000"/>
          <w:kern w:val="0"/>
          <w:sz w:val="19"/>
          <w:szCs w:val="19"/>
        </w:rPr>
        <w:t>℃</w:t>
      </w:r>
      <w:r>
        <w:rPr>
          <w:rFonts w:ascii="STXihei" w:hAnsi="STXihei" w:cs="STXihei" w:hint="eastAsia"/>
          <w:color w:val="000000"/>
          <w:kern w:val="0"/>
          <w:sz w:val="19"/>
          <w:szCs w:val="19"/>
        </w:rPr>
        <w:t>，湿度为</w:t>
      </w:r>
      <w:r>
        <w:rPr>
          <w:rFonts w:ascii="STXihei" w:hAnsi="STXihei" w:cs="STXihei"/>
          <w:color w:val="000000"/>
          <w:kern w:val="0"/>
          <w:sz w:val="19"/>
          <w:szCs w:val="19"/>
        </w:rPr>
        <w:t>30-60%</w:t>
      </w:r>
      <w:r>
        <w:rPr>
          <w:rFonts w:ascii="STXihei" w:hAnsi="STXihei" w:cs="STXihei" w:hint="eastAsia"/>
          <w:color w:val="000000"/>
          <w:kern w:val="0"/>
          <w:sz w:val="19"/>
          <w:szCs w:val="19"/>
        </w:rPr>
        <w:t>的环境中运行此激光器，激光器电源须有足够的通风进行冷却，并避免灰尘对激光器及激光电源的污染。</w:t>
      </w:r>
    </w:p>
    <w:p w:rsidR="00700F1E" w:rsidRDefault="00700F1E" w:rsidP="00295183">
      <w:pPr>
        <w:pStyle w:val="1"/>
        <w:autoSpaceDE w:val="0"/>
        <w:autoSpaceDN w:val="0"/>
        <w:adjustRightInd w:val="0"/>
        <w:snapToGrid w:val="0"/>
        <w:spacing w:line="360" w:lineRule="auto"/>
        <w:ind w:firstLineChars="0" w:firstLine="0"/>
        <w:jc w:val="left"/>
        <w:rPr>
          <w:rFonts w:ascii="STXihei" w:hAnsi="STXihei" w:cs="STXihei"/>
          <w:color w:val="000000"/>
          <w:kern w:val="0"/>
          <w:szCs w:val="21"/>
        </w:rPr>
      </w:pPr>
      <w:r>
        <w:rPr>
          <w:rFonts w:ascii="STXihei" w:hAnsi="STXihei" w:cs="STXihei"/>
          <w:color w:val="000000"/>
          <w:kern w:val="0"/>
          <w:szCs w:val="21"/>
        </w:rPr>
        <w:t xml:space="preserve">2.4. </w:t>
      </w:r>
      <w:r>
        <w:rPr>
          <w:rFonts w:ascii="STXihei" w:hAnsi="STXihei" w:cs="STXihei" w:hint="eastAsia"/>
          <w:color w:val="000000"/>
          <w:kern w:val="0"/>
          <w:szCs w:val="21"/>
        </w:rPr>
        <w:t>包装</w:t>
      </w:r>
    </w:p>
    <w:p w:rsidR="00700F1E" w:rsidRDefault="00700F1E">
      <w:pPr>
        <w:pStyle w:val="1"/>
        <w:autoSpaceDE w:val="0"/>
        <w:autoSpaceDN w:val="0"/>
        <w:adjustRightInd w:val="0"/>
        <w:snapToGrid w:val="0"/>
        <w:spacing w:line="360" w:lineRule="auto"/>
        <w:ind w:left="420" w:firstLineChars="0" w:firstLine="0"/>
        <w:jc w:val="left"/>
        <w:rPr>
          <w:rFonts w:ascii="STXihei" w:hAnsi="STXihei" w:cs="STXihei"/>
          <w:color w:val="000000"/>
          <w:kern w:val="0"/>
          <w:sz w:val="19"/>
          <w:szCs w:val="19"/>
        </w:rPr>
      </w:pPr>
      <w:r>
        <w:rPr>
          <w:rFonts w:ascii="STXihei" w:hAnsi="STXihei" w:cs="STXihei" w:hint="eastAsia"/>
          <w:color w:val="000000"/>
          <w:kern w:val="0"/>
          <w:sz w:val="19"/>
          <w:szCs w:val="19"/>
        </w:rPr>
        <w:t>如果激光器在到达时包装已经破损，请在签收时注明损坏程度；然后立即通知北京埃佛尔激光科技有限公司。</w:t>
      </w:r>
    </w:p>
    <w:p w:rsidR="00700F1E" w:rsidRDefault="00700F1E" w:rsidP="00D31595">
      <w:pPr>
        <w:autoSpaceDE w:val="0"/>
        <w:autoSpaceDN w:val="0"/>
        <w:adjustRightInd w:val="0"/>
        <w:snapToGrid w:val="0"/>
        <w:spacing w:line="360" w:lineRule="auto"/>
        <w:ind w:firstLineChars="200" w:firstLine="380"/>
        <w:jc w:val="left"/>
        <w:rPr>
          <w:rFonts w:ascii="STXihei" w:hAnsi="STXihei" w:cs="STXihei"/>
          <w:color w:val="000000"/>
          <w:kern w:val="0"/>
          <w:sz w:val="19"/>
          <w:szCs w:val="19"/>
        </w:rPr>
      </w:pPr>
      <w:r>
        <w:rPr>
          <w:rFonts w:ascii="STXihei" w:hAnsi="STXihei" w:cs="STXihei" w:hint="eastAsia"/>
          <w:color w:val="000000"/>
          <w:kern w:val="0"/>
          <w:sz w:val="19"/>
          <w:szCs w:val="19"/>
        </w:rPr>
        <w:t>为了储存或者运输的需要，请保留此产品的包装。</w:t>
      </w:r>
    </w:p>
    <w:p w:rsidR="00700F1E" w:rsidRDefault="00700F1E" w:rsidP="00295183">
      <w:pPr>
        <w:pStyle w:val="1"/>
        <w:autoSpaceDE w:val="0"/>
        <w:autoSpaceDN w:val="0"/>
        <w:adjustRightInd w:val="0"/>
        <w:snapToGrid w:val="0"/>
        <w:spacing w:line="360" w:lineRule="auto"/>
        <w:ind w:firstLineChars="0" w:firstLine="0"/>
        <w:jc w:val="left"/>
        <w:rPr>
          <w:rFonts w:ascii="STXihei" w:hAnsi="STXihei" w:cs="STXihei"/>
          <w:color w:val="000000"/>
          <w:kern w:val="0"/>
          <w:szCs w:val="21"/>
        </w:rPr>
      </w:pPr>
      <w:r>
        <w:rPr>
          <w:rFonts w:ascii="STXihei" w:hAnsi="STXihei" w:cs="STXihei"/>
          <w:color w:val="000000"/>
          <w:kern w:val="0"/>
          <w:szCs w:val="21"/>
        </w:rPr>
        <w:t xml:space="preserve">2.5. </w:t>
      </w:r>
      <w:r>
        <w:rPr>
          <w:rFonts w:ascii="STXihei" w:hAnsi="STXihei" w:cs="STXihei" w:hint="eastAsia"/>
          <w:color w:val="000000"/>
          <w:kern w:val="0"/>
          <w:szCs w:val="21"/>
        </w:rPr>
        <w:t>激光器的返厂运输</w:t>
      </w:r>
    </w:p>
    <w:p w:rsidR="00700F1E" w:rsidRDefault="00700F1E">
      <w:pPr>
        <w:pStyle w:val="1"/>
        <w:autoSpaceDE w:val="0"/>
        <w:autoSpaceDN w:val="0"/>
        <w:adjustRightInd w:val="0"/>
        <w:snapToGrid w:val="0"/>
        <w:spacing w:line="360" w:lineRule="auto"/>
        <w:ind w:left="420" w:firstLineChars="0" w:firstLine="0"/>
        <w:jc w:val="left"/>
        <w:rPr>
          <w:rFonts w:ascii="Times New Roman" w:hAnsi="Times New Roman"/>
          <w:kern w:val="0"/>
          <w:sz w:val="24"/>
          <w:szCs w:val="24"/>
        </w:rPr>
      </w:pPr>
      <w:r>
        <w:rPr>
          <w:rFonts w:ascii="STXihei" w:hAnsi="STXihei" w:cs="STXihei" w:hint="eastAsia"/>
          <w:color w:val="000000"/>
          <w:kern w:val="0"/>
          <w:sz w:val="19"/>
          <w:szCs w:val="19"/>
        </w:rPr>
        <w:t>如果激光器需要返厂处理，必须使用完整的原包装，必须事先与北京埃佛尔激光科技有限公司联系并获</w:t>
      </w:r>
      <w:r>
        <w:rPr>
          <w:rFonts w:ascii="STXihei" w:hAnsi="STXihei" w:cs="STXihei" w:hint="eastAsia"/>
          <w:color w:val="000000"/>
          <w:kern w:val="0"/>
          <w:sz w:val="19"/>
          <w:szCs w:val="19"/>
        </w:rPr>
        <w:lastRenderedPageBreak/>
        <w:t>得准许后，方可包装运输。</w:t>
      </w:r>
    </w:p>
    <w:p w:rsidR="00700F1E" w:rsidRPr="00AD4F04" w:rsidRDefault="00700F1E" w:rsidP="00D31595">
      <w:pPr>
        <w:autoSpaceDE w:val="0"/>
        <w:autoSpaceDN w:val="0"/>
        <w:adjustRightInd w:val="0"/>
        <w:snapToGrid w:val="0"/>
        <w:spacing w:line="360" w:lineRule="auto"/>
        <w:ind w:firstLineChars="200" w:firstLine="482"/>
        <w:jc w:val="left"/>
        <w:rPr>
          <w:rFonts w:ascii="黑体" w:eastAsia="黑体" w:hAnsi="黑体" w:cs="STXihei"/>
          <w:b/>
          <w:color w:val="000000"/>
          <w:kern w:val="0"/>
          <w:sz w:val="24"/>
          <w:szCs w:val="24"/>
          <w:shd w:val="pct10" w:color="auto" w:fill="FFFFFF"/>
        </w:rPr>
      </w:pPr>
      <w:r w:rsidRPr="00AD4F04">
        <w:rPr>
          <w:rFonts w:ascii="黑体" w:eastAsia="黑体" w:hAnsi="黑体" w:cs="STXihei" w:hint="eastAsia"/>
          <w:b/>
          <w:color w:val="000000"/>
          <w:kern w:val="0"/>
          <w:sz w:val="24"/>
          <w:szCs w:val="24"/>
          <w:bdr w:val="single" w:sz="4" w:space="0" w:color="auto"/>
          <w:shd w:val="pct10" w:color="auto" w:fill="FFFFFF"/>
        </w:rPr>
        <w:t>注：在包装前，须将激光器中的冷却水放空。</w:t>
      </w:r>
    </w:p>
    <w:p w:rsidR="00700F1E" w:rsidRDefault="00700F1E" w:rsidP="00295183">
      <w:pPr>
        <w:pStyle w:val="1"/>
        <w:numPr>
          <w:ilvl w:val="1"/>
          <w:numId w:val="3"/>
        </w:numPr>
        <w:autoSpaceDE w:val="0"/>
        <w:autoSpaceDN w:val="0"/>
        <w:adjustRightInd w:val="0"/>
        <w:snapToGrid w:val="0"/>
        <w:spacing w:line="360" w:lineRule="auto"/>
        <w:ind w:firstLineChars="0"/>
        <w:jc w:val="left"/>
        <w:rPr>
          <w:rFonts w:ascii="STXihei" w:hAnsi="STXihei" w:cs="STXihei"/>
          <w:color w:val="000000"/>
          <w:kern w:val="0"/>
          <w:szCs w:val="21"/>
        </w:rPr>
      </w:pPr>
      <w:r>
        <w:rPr>
          <w:rFonts w:ascii="STXihei" w:hAnsi="STXihei" w:cs="STXihei" w:hint="eastAsia"/>
          <w:color w:val="000000"/>
          <w:kern w:val="0"/>
          <w:szCs w:val="21"/>
        </w:rPr>
        <w:t>安装程序</w:t>
      </w:r>
    </w:p>
    <w:p w:rsidR="00700F1E" w:rsidRPr="00AD4F04" w:rsidRDefault="00700F1E">
      <w:pPr>
        <w:pStyle w:val="1"/>
        <w:autoSpaceDE w:val="0"/>
        <w:autoSpaceDN w:val="0"/>
        <w:adjustRightInd w:val="0"/>
        <w:snapToGrid w:val="0"/>
        <w:spacing w:line="360" w:lineRule="auto"/>
        <w:ind w:left="420" w:firstLineChars="0" w:firstLine="0"/>
        <w:jc w:val="left"/>
        <w:rPr>
          <w:rFonts w:ascii="黑体" w:eastAsia="黑体" w:hAnsi="黑体"/>
          <w:b/>
          <w:kern w:val="0"/>
          <w:sz w:val="24"/>
          <w:szCs w:val="24"/>
          <w:shd w:val="pct10" w:color="auto" w:fill="FFFFFF"/>
        </w:rPr>
      </w:pPr>
      <w:r w:rsidRPr="00AD4F04">
        <w:rPr>
          <w:rFonts w:ascii="黑体" w:eastAsia="黑体" w:hAnsi="黑体" w:cs="STXihei" w:hint="eastAsia"/>
          <w:b/>
          <w:color w:val="000000"/>
          <w:kern w:val="0"/>
          <w:sz w:val="24"/>
          <w:szCs w:val="24"/>
          <w:bdr w:val="single" w:sz="4" w:space="0" w:color="auto"/>
          <w:shd w:val="pct10" w:color="auto" w:fill="FFFFFF"/>
        </w:rPr>
        <w:t>警告：须按规定佩戴安全防护眼镜后，才可对激光器进行安装调试。</w:t>
      </w:r>
    </w:p>
    <w:p w:rsidR="00700F1E" w:rsidRDefault="00700F1E" w:rsidP="00D31595">
      <w:pPr>
        <w:autoSpaceDE w:val="0"/>
        <w:autoSpaceDN w:val="0"/>
        <w:adjustRightInd w:val="0"/>
        <w:snapToGrid w:val="0"/>
        <w:spacing w:line="360" w:lineRule="auto"/>
        <w:ind w:leftChars="150" w:left="505" w:hangingChars="100" w:hanging="190"/>
        <w:jc w:val="left"/>
        <w:rPr>
          <w:rFonts w:ascii="STXihei" w:hAnsi="STXihei" w:cs="STXihei"/>
          <w:color w:val="000000"/>
          <w:kern w:val="0"/>
          <w:sz w:val="19"/>
          <w:szCs w:val="19"/>
        </w:rPr>
      </w:pPr>
      <w:r>
        <w:rPr>
          <w:rFonts w:ascii="STXihei" w:hAnsi="STXihei" w:cs="STXihei" w:hint="eastAsia"/>
          <w:color w:val="000000"/>
          <w:kern w:val="0"/>
          <w:sz w:val="19"/>
          <w:szCs w:val="19"/>
        </w:rPr>
        <w:t>◆将激光器固定在设备上，两固定点间距</w:t>
      </w:r>
      <w:r>
        <w:rPr>
          <w:rFonts w:ascii="STXihei" w:hAnsi="STXihei" w:cs="STXihei"/>
          <w:color w:val="000000"/>
          <w:kern w:val="0"/>
          <w:sz w:val="19"/>
          <w:szCs w:val="19"/>
        </w:rPr>
        <w:t>900</w:t>
      </w:r>
      <w:r>
        <w:rPr>
          <w:rFonts w:ascii="Batang" w:eastAsia="Batang" w:hAnsi="Batang" w:cs="Batang" w:hint="eastAsia"/>
          <w:color w:val="000000"/>
          <w:kern w:val="0"/>
          <w:sz w:val="19"/>
          <w:szCs w:val="19"/>
        </w:rPr>
        <w:t>㎜</w:t>
      </w:r>
      <w:r>
        <w:rPr>
          <w:rFonts w:ascii="STXihei" w:hAnsi="STXihei" w:cs="STXihei" w:hint="eastAsia"/>
          <w:color w:val="000000"/>
          <w:kern w:val="0"/>
          <w:sz w:val="19"/>
          <w:szCs w:val="19"/>
        </w:rPr>
        <w:t>，激光输出一端输出镜与全反镜成一线，并与平面成</w:t>
      </w:r>
      <w:r>
        <w:rPr>
          <w:rFonts w:ascii="STXihei" w:hAnsi="STXihei" w:cs="STXihei"/>
          <w:color w:val="000000"/>
          <w:kern w:val="0"/>
          <w:sz w:val="19"/>
          <w:szCs w:val="19"/>
        </w:rPr>
        <w:t>45</w:t>
      </w:r>
      <w:r>
        <w:rPr>
          <w:rFonts w:ascii="STXihei" w:hAnsi="STXihei" w:cs="STXihei" w:hint="eastAsia"/>
          <w:color w:val="000000"/>
          <w:kern w:val="0"/>
          <w:sz w:val="19"/>
          <w:szCs w:val="19"/>
        </w:rPr>
        <w:t>夹</w:t>
      </w:r>
      <w:r>
        <w:rPr>
          <w:rFonts w:ascii="STXihei" w:hAnsi="STXihei" w:cs="STXihei"/>
          <w:color w:val="000000"/>
          <w:kern w:val="0"/>
          <w:sz w:val="19"/>
          <w:szCs w:val="19"/>
        </w:rPr>
        <w:t xml:space="preserve">     </w:t>
      </w:r>
      <w:r>
        <w:rPr>
          <w:rFonts w:ascii="STXihei" w:hAnsi="STXihei" w:cs="STXihei" w:hint="eastAsia"/>
          <w:color w:val="000000"/>
          <w:kern w:val="0"/>
          <w:sz w:val="19"/>
          <w:szCs w:val="19"/>
        </w:rPr>
        <w:t>角，输出</w:t>
      </w:r>
      <w:proofErr w:type="gramStart"/>
      <w:r>
        <w:rPr>
          <w:rFonts w:ascii="STXihei" w:hAnsi="STXihei" w:cs="STXihei" w:hint="eastAsia"/>
          <w:color w:val="000000"/>
          <w:kern w:val="0"/>
          <w:sz w:val="19"/>
          <w:szCs w:val="19"/>
        </w:rPr>
        <w:t>镜靠下端</w:t>
      </w:r>
      <w:proofErr w:type="gramEnd"/>
      <w:r>
        <w:rPr>
          <w:rFonts w:ascii="STXihei" w:hAnsi="STXihei" w:cs="STXihei" w:hint="eastAsia"/>
          <w:color w:val="000000"/>
          <w:kern w:val="0"/>
          <w:sz w:val="19"/>
          <w:szCs w:val="19"/>
        </w:rPr>
        <w:t>；激光输出一端</w:t>
      </w:r>
      <w:r w:rsidR="007F2BFF">
        <w:rPr>
          <w:rFonts w:ascii="STXihei" w:hAnsi="STXihei" w:cs="STXihei" w:hint="eastAsia"/>
          <w:color w:val="000000"/>
          <w:kern w:val="0"/>
          <w:sz w:val="19"/>
          <w:szCs w:val="19"/>
        </w:rPr>
        <w:t>水嘴向上</w:t>
      </w:r>
      <w:r>
        <w:rPr>
          <w:rFonts w:ascii="STXihei" w:hAnsi="STXihei" w:cs="STXihei" w:hint="eastAsia"/>
          <w:color w:val="000000"/>
          <w:kern w:val="0"/>
          <w:sz w:val="19"/>
          <w:szCs w:val="19"/>
        </w:rPr>
        <w:t>。</w:t>
      </w:r>
      <w:r>
        <w:rPr>
          <w:rFonts w:ascii="STXihei" w:hAnsi="STXihei" w:cs="STXihei"/>
          <w:color w:val="000000"/>
          <w:kern w:val="0"/>
          <w:sz w:val="19"/>
          <w:szCs w:val="19"/>
        </w:rPr>
        <w:t xml:space="preserve">  </w:t>
      </w:r>
      <w:r w:rsidR="007F2BFF" w:rsidRPr="007F2BFF">
        <w:rPr>
          <w:rFonts w:ascii="STXihei" w:hAnsi="STXihei" w:cs="STXihei" w:hint="eastAsia"/>
          <w:color w:val="FF0000"/>
          <w:kern w:val="0"/>
          <w:sz w:val="19"/>
          <w:szCs w:val="19"/>
        </w:rPr>
        <w:t>改为：从激光输出一端看，输出镜与反射镜的中心连接线应该与水平线保持</w:t>
      </w:r>
      <w:r w:rsidR="007F2BFF" w:rsidRPr="007F2BFF">
        <w:rPr>
          <w:rFonts w:ascii="STXihei" w:hAnsi="STXihei" w:cs="STXihei" w:hint="eastAsia"/>
          <w:color w:val="FF0000"/>
          <w:kern w:val="0"/>
          <w:sz w:val="19"/>
          <w:szCs w:val="19"/>
        </w:rPr>
        <w:t>45</w:t>
      </w:r>
      <w:r w:rsidR="007F2BFF" w:rsidRPr="007F2BFF">
        <w:rPr>
          <w:rFonts w:ascii="STXihei" w:hAnsi="STXihei" w:cs="STXihei" w:hint="eastAsia"/>
          <w:color w:val="FF0000"/>
          <w:kern w:val="0"/>
          <w:sz w:val="19"/>
          <w:szCs w:val="19"/>
        </w:rPr>
        <w:t>度角</w:t>
      </w:r>
      <w:r w:rsidR="007F2BFF" w:rsidRPr="007F2BFF">
        <w:rPr>
          <w:rFonts w:ascii="STXihei" w:hAnsi="STXihei" w:cs="STXihei" w:hint="eastAsia"/>
          <w:color w:val="FF0000"/>
          <w:kern w:val="0"/>
          <w:sz w:val="19"/>
          <w:szCs w:val="19"/>
        </w:rPr>
        <w:t xml:space="preserve">, </w:t>
      </w:r>
      <w:r w:rsidR="007F2BFF" w:rsidRPr="007F2BFF">
        <w:rPr>
          <w:rFonts w:ascii="STXihei" w:hAnsi="STXihei" w:cs="STXihei" w:hint="eastAsia"/>
          <w:color w:val="FF0000"/>
          <w:kern w:val="0"/>
          <w:sz w:val="19"/>
          <w:szCs w:val="19"/>
        </w:rPr>
        <w:t>输出</w:t>
      </w:r>
      <w:proofErr w:type="gramStart"/>
      <w:r w:rsidR="007F2BFF" w:rsidRPr="007F2BFF">
        <w:rPr>
          <w:rFonts w:ascii="STXihei" w:hAnsi="STXihei" w:cs="STXihei" w:hint="eastAsia"/>
          <w:color w:val="FF0000"/>
          <w:kern w:val="0"/>
          <w:sz w:val="19"/>
          <w:szCs w:val="19"/>
        </w:rPr>
        <w:t>镜靠下端</w:t>
      </w:r>
      <w:proofErr w:type="gramEnd"/>
      <w:r w:rsidR="007F2BFF" w:rsidRPr="007F2BFF">
        <w:rPr>
          <w:rFonts w:ascii="STXihei" w:hAnsi="STXihei" w:cs="STXihei" w:hint="eastAsia"/>
          <w:color w:val="FF0000"/>
          <w:kern w:val="0"/>
          <w:sz w:val="19"/>
          <w:szCs w:val="19"/>
        </w:rPr>
        <w:t>，水嘴向上。</w:t>
      </w:r>
    </w:p>
    <w:p w:rsidR="00700F1E" w:rsidRDefault="00700F1E" w:rsidP="00D31595">
      <w:pPr>
        <w:autoSpaceDE w:val="0"/>
        <w:autoSpaceDN w:val="0"/>
        <w:adjustRightInd w:val="0"/>
        <w:snapToGrid w:val="0"/>
        <w:spacing w:line="360" w:lineRule="auto"/>
        <w:ind w:firstLineChars="250" w:firstLine="475"/>
        <w:jc w:val="left"/>
        <w:rPr>
          <w:rFonts w:ascii="STXihei" w:hAnsi="STXihei" w:cs="STXihei"/>
          <w:color w:val="000000"/>
          <w:kern w:val="0"/>
          <w:sz w:val="19"/>
          <w:szCs w:val="19"/>
        </w:rPr>
      </w:pPr>
      <w:r>
        <w:rPr>
          <w:rFonts w:ascii="STXihei" w:hAnsi="STXihei" w:cs="STXihei" w:hint="eastAsia"/>
          <w:color w:val="000000"/>
          <w:kern w:val="0"/>
          <w:sz w:val="19"/>
          <w:szCs w:val="19"/>
        </w:rPr>
        <w:t>激光电源和</w:t>
      </w:r>
      <w:proofErr w:type="gramStart"/>
      <w:r>
        <w:rPr>
          <w:rFonts w:ascii="STXihei" w:hAnsi="STXihei" w:cs="STXihei" w:hint="eastAsia"/>
          <w:color w:val="000000"/>
          <w:kern w:val="0"/>
          <w:sz w:val="19"/>
          <w:szCs w:val="19"/>
        </w:rPr>
        <w:t>冷水机</w:t>
      </w:r>
      <w:proofErr w:type="gramEnd"/>
      <w:r>
        <w:rPr>
          <w:rFonts w:ascii="STXihei" w:hAnsi="STXihei" w:cs="STXihei" w:hint="eastAsia"/>
          <w:color w:val="000000"/>
          <w:kern w:val="0"/>
          <w:sz w:val="19"/>
          <w:szCs w:val="19"/>
        </w:rPr>
        <w:t>需有足够的安装工作空间，以保证良好的通风。</w:t>
      </w:r>
    </w:p>
    <w:p w:rsidR="00700F1E" w:rsidRDefault="00700F1E" w:rsidP="00D31595">
      <w:pPr>
        <w:autoSpaceDE w:val="0"/>
        <w:autoSpaceDN w:val="0"/>
        <w:adjustRightInd w:val="0"/>
        <w:snapToGrid w:val="0"/>
        <w:spacing w:line="360" w:lineRule="auto"/>
        <w:ind w:firstLineChars="250" w:firstLine="475"/>
        <w:jc w:val="left"/>
        <w:rPr>
          <w:rFonts w:ascii="STXihei" w:hAnsi="STXihei" w:cs="STXihei"/>
          <w:color w:val="000000"/>
          <w:kern w:val="0"/>
          <w:sz w:val="19"/>
          <w:szCs w:val="19"/>
        </w:rPr>
      </w:pPr>
    </w:p>
    <w:p w:rsidR="00700F1E" w:rsidRDefault="00700F1E" w:rsidP="00D31595">
      <w:pPr>
        <w:autoSpaceDE w:val="0"/>
        <w:autoSpaceDN w:val="0"/>
        <w:adjustRightInd w:val="0"/>
        <w:snapToGrid w:val="0"/>
        <w:spacing w:line="360" w:lineRule="auto"/>
        <w:ind w:leftChars="136" w:left="503" w:hangingChars="114" w:hanging="217"/>
        <w:jc w:val="left"/>
        <w:rPr>
          <w:rFonts w:ascii="STXihei" w:hAnsi="STXihei" w:cs="STXihei"/>
          <w:color w:val="000000"/>
          <w:kern w:val="0"/>
          <w:sz w:val="19"/>
          <w:szCs w:val="19"/>
        </w:rPr>
      </w:pPr>
      <w:r>
        <w:rPr>
          <w:rFonts w:ascii="STXihei" w:hAnsi="STXihei" w:cs="STXihei" w:hint="eastAsia"/>
          <w:color w:val="000000"/>
          <w:kern w:val="0"/>
          <w:sz w:val="19"/>
          <w:szCs w:val="19"/>
        </w:rPr>
        <w:t>◆将激光电源的第一组线，分别于激光器的第一组正负极相连接；激光输出端为负极，连接激光电源的负极线</w:t>
      </w:r>
      <w:r>
        <w:rPr>
          <w:rFonts w:ascii="STXihei" w:hAnsi="STXihei" w:cs="STXihei"/>
          <w:color w:val="000000"/>
          <w:kern w:val="0"/>
          <w:sz w:val="19"/>
          <w:szCs w:val="19"/>
        </w:rPr>
        <w:t>(HV-)</w:t>
      </w:r>
      <w:r>
        <w:rPr>
          <w:rFonts w:ascii="STXihei" w:hAnsi="STXihei" w:cs="STXihei" w:hint="eastAsia"/>
          <w:color w:val="000000"/>
          <w:kern w:val="0"/>
          <w:sz w:val="19"/>
          <w:szCs w:val="19"/>
        </w:rPr>
        <w:t>；激光器的另一端为正极，连接激光电源的正极线</w:t>
      </w:r>
      <w:r>
        <w:rPr>
          <w:rFonts w:ascii="STXihei" w:hAnsi="STXihei" w:cs="STXihei"/>
          <w:color w:val="000000"/>
          <w:kern w:val="0"/>
          <w:sz w:val="19"/>
          <w:szCs w:val="19"/>
        </w:rPr>
        <w:t>(HV+)</w:t>
      </w:r>
      <w:r>
        <w:rPr>
          <w:rFonts w:ascii="STXihei" w:hAnsi="STXihei" w:cs="STXihei" w:hint="eastAsia"/>
          <w:color w:val="000000"/>
          <w:kern w:val="0"/>
          <w:sz w:val="19"/>
          <w:szCs w:val="19"/>
        </w:rPr>
        <w:t>；</w:t>
      </w:r>
    </w:p>
    <w:p w:rsidR="00700F1E" w:rsidRDefault="00700F1E" w:rsidP="00D31595">
      <w:pPr>
        <w:autoSpaceDE w:val="0"/>
        <w:autoSpaceDN w:val="0"/>
        <w:adjustRightInd w:val="0"/>
        <w:snapToGrid w:val="0"/>
        <w:spacing w:line="360" w:lineRule="auto"/>
        <w:ind w:leftChars="135" w:left="473" w:hangingChars="100" w:hanging="190"/>
        <w:jc w:val="left"/>
        <w:rPr>
          <w:rFonts w:ascii="STXihei" w:hAnsi="STXihei" w:cs="STXihei"/>
          <w:color w:val="000000"/>
          <w:kern w:val="0"/>
          <w:sz w:val="19"/>
          <w:szCs w:val="19"/>
        </w:rPr>
      </w:pPr>
      <w:r>
        <w:rPr>
          <w:rFonts w:ascii="STXihei" w:hAnsi="STXihei" w:cs="STXihei" w:hint="eastAsia"/>
          <w:color w:val="000000"/>
          <w:kern w:val="0"/>
          <w:sz w:val="19"/>
          <w:szCs w:val="19"/>
        </w:rPr>
        <w:t>◆将激光电源的第二组线，分别于激光器的第二组正负极相连接；激光输出端为负极，连接激光电源的负极线</w:t>
      </w:r>
      <w:r>
        <w:rPr>
          <w:rFonts w:ascii="STXihei" w:hAnsi="STXihei" w:cs="STXihei"/>
          <w:color w:val="000000"/>
          <w:kern w:val="0"/>
          <w:sz w:val="19"/>
          <w:szCs w:val="19"/>
        </w:rPr>
        <w:t>(HV-)</w:t>
      </w:r>
      <w:r>
        <w:rPr>
          <w:rFonts w:ascii="STXihei" w:hAnsi="STXihei" w:cs="STXihei" w:hint="eastAsia"/>
          <w:color w:val="000000"/>
          <w:kern w:val="0"/>
          <w:sz w:val="19"/>
          <w:szCs w:val="19"/>
        </w:rPr>
        <w:t>；激光器的另一端为正极，连接激光电源的正极线</w:t>
      </w:r>
      <w:r>
        <w:rPr>
          <w:rFonts w:ascii="STXihei" w:hAnsi="STXihei" w:cs="STXihei"/>
          <w:color w:val="000000"/>
          <w:kern w:val="0"/>
          <w:sz w:val="19"/>
          <w:szCs w:val="19"/>
        </w:rPr>
        <w:t>(HV+)</w:t>
      </w:r>
      <w:r>
        <w:rPr>
          <w:rFonts w:ascii="STXihei" w:hAnsi="STXihei" w:cs="STXihei" w:hint="eastAsia"/>
          <w:color w:val="000000"/>
          <w:kern w:val="0"/>
          <w:sz w:val="19"/>
          <w:szCs w:val="19"/>
        </w:rPr>
        <w:t>；</w:t>
      </w:r>
    </w:p>
    <w:p w:rsidR="00700F1E" w:rsidRDefault="00700F1E" w:rsidP="00D31595">
      <w:pPr>
        <w:autoSpaceDE w:val="0"/>
        <w:autoSpaceDN w:val="0"/>
        <w:adjustRightInd w:val="0"/>
        <w:snapToGrid w:val="0"/>
        <w:spacing w:line="360" w:lineRule="auto"/>
        <w:ind w:leftChars="150" w:left="505" w:hangingChars="100" w:hanging="190"/>
        <w:jc w:val="left"/>
        <w:rPr>
          <w:rFonts w:ascii="STXihei" w:hAnsi="STXihei" w:cs="STXihei"/>
          <w:color w:val="000000"/>
          <w:kern w:val="0"/>
          <w:sz w:val="19"/>
          <w:szCs w:val="19"/>
        </w:rPr>
      </w:pPr>
      <w:r>
        <w:rPr>
          <w:rFonts w:ascii="STXihei" w:hAnsi="STXihei" w:cs="STXihei" w:hint="eastAsia"/>
          <w:color w:val="000000"/>
          <w:kern w:val="0"/>
          <w:sz w:val="19"/>
          <w:szCs w:val="19"/>
        </w:rPr>
        <w:t>◆激光电源第一组两根</w:t>
      </w:r>
      <w:proofErr w:type="gramStart"/>
      <w:r>
        <w:rPr>
          <w:rFonts w:ascii="STXihei" w:hAnsi="STXihei" w:cs="STXihei" w:hint="eastAsia"/>
          <w:color w:val="000000"/>
          <w:kern w:val="0"/>
          <w:sz w:val="19"/>
          <w:szCs w:val="19"/>
        </w:rPr>
        <w:t>线不得</w:t>
      </w:r>
      <w:proofErr w:type="gramEnd"/>
      <w:r>
        <w:rPr>
          <w:rFonts w:ascii="STXihei" w:hAnsi="STXihei" w:cs="STXihei" w:hint="eastAsia"/>
          <w:color w:val="000000"/>
          <w:kern w:val="0"/>
          <w:sz w:val="19"/>
          <w:szCs w:val="19"/>
        </w:rPr>
        <w:t>接在激光器第二组的正负电极上，激光电源第二组两根</w:t>
      </w:r>
      <w:proofErr w:type="gramStart"/>
      <w:r>
        <w:rPr>
          <w:rFonts w:ascii="STXihei" w:hAnsi="STXihei" w:cs="STXihei" w:hint="eastAsia"/>
          <w:color w:val="000000"/>
          <w:kern w:val="0"/>
          <w:sz w:val="19"/>
          <w:szCs w:val="19"/>
        </w:rPr>
        <w:t>线不得</w:t>
      </w:r>
      <w:proofErr w:type="gramEnd"/>
      <w:r>
        <w:rPr>
          <w:rFonts w:ascii="STXihei" w:hAnsi="STXihei" w:cs="STXihei" w:hint="eastAsia"/>
          <w:color w:val="000000"/>
          <w:kern w:val="0"/>
          <w:sz w:val="19"/>
          <w:szCs w:val="19"/>
        </w:rPr>
        <w:t>接在激光器第一组的正负电极上。</w:t>
      </w:r>
    </w:p>
    <w:p w:rsidR="00700F1E" w:rsidRDefault="00700F1E" w:rsidP="00D31595">
      <w:pPr>
        <w:autoSpaceDE w:val="0"/>
        <w:autoSpaceDN w:val="0"/>
        <w:adjustRightInd w:val="0"/>
        <w:snapToGrid w:val="0"/>
        <w:spacing w:line="360" w:lineRule="auto"/>
        <w:ind w:leftChars="150" w:left="315"/>
        <w:jc w:val="left"/>
        <w:rPr>
          <w:rFonts w:ascii="STXihei" w:hAnsi="STXihei" w:cs="STXihei"/>
          <w:color w:val="000000"/>
          <w:kern w:val="0"/>
          <w:sz w:val="19"/>
          <w:szCs w:val="19"/>
        </w:rPr>
      </w:pPr>
    </w:p>
    <w:p w:rsidR="00700F1E" w:rsidRDefault="00700F1E" w:rsidP="00D31595">
      <w:pPr>
        <w:autoSpaceDE w:val="0"/>
        <w:autoSpaceDN w:val="0"/>
        <w:adjustRightInd w:val="0"/>
        <w:snapToGrid w:val="0"/>
        <w:spacing w:line="360" w:lineRule="auto"/>
        <w:ind w:leftChars="150" w:left="505" w:hangingChars="100" w:hanging="190"/>
        <w:jc w:val="left"/>
        <w:rPr>
          <w:rFonts w:ascii="STXihei" w:hAnsi="STXihei" w:cs="STXihei"/>
          <w:color w:val="000000"/>
          <w:kern w:val="0"/>
          <w:sz w:val="19"/>
          <w:szCs w:val="19"/>
        </w:rPr>
      </w:pPr>
      <w:r>
        <w:rPr>
          <w:rFonts w:ascii="STXihei" w:hAnsi="STXihei" w:cs="STXihei" w:hint="eastAsia"/>
          <w:color w:val="000000"/>
          <w:kern w:val="0"/>
          <w:sz w:val="19"/>
          <w:szCs w:val="19"/>
        </w:rPr>
        <w:t>◆连接</w:t>
      </w:r>
      <w:proofErr w:type="gramStart"/>
      <w:r>
        <w:rPr>
          <w:rFonts w:ascii="STXihei" w:hAnsi="STXihei" w:cs="STXihei" w:hint="eastAsia"/>
          <w:color w:val="000000"/>
          <w:kern w:val="0"/>
          <w:sz w:val="19"/>
          <w:szCs w:val="19"/>
        </w:rPr>
        <w:t>冷水机</w:t>
      </w:r>
      <w:proofErr w:type="gramEnd"/>
      <w:r>
        <w:rPr>
          <w:rFonts w:ascii="STXihei" w:hAnsi="STXihei" w:cs="STXihei" w:hint="eastAsia"/>
          <w:color w:val="000000"/>
          <w:kern w:val="0"/>
          <w:sz w:val="19"/>
          <w:szCs w:val="19"/>
        </w:rPr>
        <w:t>与激光器，第一组</w:t>
      </w:r>
      <w:proofErr w:type="gramStart"/>
      <w:r>
        <w:rPr>
          <w:rFonts w:ascii="STXihei" w:hAnsi="STXihei" w:cs="STXihei" w:hint="eastAsia"/>
          <w:color w:val="000000"/>
          <w:kern w:val="0"/>
          <w:sz w:val="19"/>
          <w:szCs w:val="19"/>
        </w:rPr>
        <w:t>冷水机</w:t>
      </w:r>
      <w:proofErr w:type="gramEnd"/>
      <w:r>
        <w:rPr>
          <w:rFonts w:ascii="STXihei" w:hAnsi="STXihei" w:cs="STXihei" w:hint="eastAsia"/>
          <w:color w:val="000000"/>
          <w:kern w:val="0"/>
          <w:sz w:val="19"/>
          <w:szCs w:val="19"/>
        </w:rPr>
        <w:t>进水口（</w:t>
      </w:r>
      <w:r>
        <w:rPr>
          <w:rFonts w:ascii="STXihei" w:hAnsi="STXihei" w:cs="STXihei"/>
          <w:color w:val="000000"/>
          <w:kern w:val="0"/>
          <w:sz w:val="19"/>
          <w:szCs w:val="19"/>
        </w:rPr>
        <w:t>inlet</w:t>
      </w:r>
      <w:r>
        <w:rPr>
          <w:rFonts w:ascii="STXihei" w:hAnsi="STXihei" w:cs="STXihei" w:hint="eastAsia"/>
          <w:color w:val="000000"/>
          <w:kern w:val="0"/>
          <w:sz w:val="19"/>
          <w:szCs w:val="19"/>
        </w:rPr>
        <w:t>）连接第一组激光器激光输出端的水嘴（出水口），第一组</w:t>
      </w:r>
      <w:proofErr w:type="gramStart"/>
      <w:r>
        <w:rPr>
          <w:rFonts w:ascii="STXihei" w:hAnsi="STXihei" w:cs="STXihei" w:hint="eastAsia"/>
          <w:color w:val="000000"/>
          <w:kern w:val="0"/>
          <w:sz w:val="19"/>
          <w:szCs w:val="19"/>
        </w:rPr>
        <w:t>冷水机</w:t>
      </w:r>
      <w:proofErr w:type="gramEnd"/>
      <w:r>
        <w:rPr>
          <w:rFonts w:ascii="STXihei" w:hAnsi="STXihei" w:cs="STXihei" w:hint="eastAsia"/>
          <w:color w:val="000000"/>
          <w:kern w:val="0"/>
          <w:sz w:val="19"/>
          <w:szCs w:val="19"/>
        </w:rPr>
        <w:t>出水口（</w:t>
      </w:r>
      <w:r>
        <w:rPr>
          <w:rFonts w:ascii="STXihei" w:hAnsi="STXihei" w:cs="STXihei"/>
          <w:color w:val="000000"/>
          <w:kern w:val="0"/>
          <w:sz w:val="19"/>
          <w:szCs w:val="19"/>
        </w:rPr>
        <w:t>outlet</w:t>
      </w:r>
      <w:r>
        <w:rPr>
          <w:rFonts w:ascii="STXihei" w:hAnsi="STXihei" w:cs="STXihei" w:hint="eastAsia"/>
          <w:color w:val="000000"/>
          <w:kern w:val="0"/>
          <w:sz w:val="19"/>
          <w:szCs w:val="19"/>
        </w:rPr>
        <w:t>）与第一组激光器另一端的水嘴（进水嘴）连接；</w:t>
      </w:r>
    </w:p>
    <w:p w:rsidR="00700F1E" w:rsidRDefault="00700F1E" w:rsidP="00D31595">
      <w:pPr>
        <w:autoSpaceDE w:val="0"/>
        <w:autoSpaceDN w:val="0"/>
        <w:adjustRightInd w:val="0"/>
        <w:snapToGrid w:val="0"/>
        <w:spacing w:line="360" w:lineRule="auto"/>
        <w:ind w:leftChars="150" w:left="505" w:hangingChars="100" w:hanging="190"/>
        <w:jc w:val="left"/>
        <w:rPr>
          <w:rFonts w:ascii="STXihei" w:hAnsi="STXihei" w:cs="STXihei"/>
          <w:color w:val="000000"/>
          <w:kern w:val="0"/>
          <w:sz w:val="19"/>
          <w:szCs w:val="19"/>
        </w:rPr>
      </w:pPr>
      <w:r>
        <w:rPr>
          <w:rFonts w:ascii="STXihei" w:hAnsi="STXihei" w:cs="STXihei" w:hint="eastAsia"/>
          <w:color w:val="000000"/>
          <w:kern w:val="0"/>
          <w:sz w:val="19"/>
          <w:szCs w:val="19"/>
        </w:rPr>
        <w:t>◆第二组</w:t>
      </w:r>
      <w:proofErr w:type="gramStart"/>
      <w:r>
        <w:rPr>
          <w:rFonts w:ascii="STXihei" w:hAnsi="STXihei" w:cs="STXihei" w:hint="eastAsia"/>
          <w:color w:val="000000"/>
          <w:kern w:val="0"/>
          <w:sz w:val="19"/>
          <w:szCs w:val="19"/>
        </w:rPr>
        <w:t>冷水机</w:t>
      </w:r>
      <w:proofErr w:type="gramEnd"/>
      <w:r>
        <w:rPr>
          <w:rFonts w:ascii="STXihei" w:hAnsi="STXihei" w:cs="STXihei" w:hint="eastAsia"/>
          <w:color w:val="000000"/>
          <w:kern w:val="0"/>
          <w:sz w:val="19"/>
          <w:szCs w:val="19"/>
        </w:rPr>
        <w:t>进水口（</w:t>
      </w:r>
      <w:r>
        <w:rPr>
          <w:rFonts w:ascii="STXihei" w:hAnsi="STXihei" w:cs="STXihei"/>
          <w:color w:val="000000"/>
          <w:kern w:val="0"/>
          <w:sz w:val="19"/>
          <w:szCs w:val="19"/>
        </w:rPr>
        <w:t>inlet</w:t>
      </w:r>
      <w:r>
        <w:rPr>
          <w:rFonts w:ascii="STXihei" w:hAnsi="STXihei" w:cs="STXihei" w:hint="eastAsia"/>
          <w:color w:val="000000"/>
          <w:kern w:val="0"/>
          <w:sz w:val="19"/>
          <w:szCs w:val="19"/>
        </w:rPr>
        <w:t>）连接第二组激光器激光输出端的水嘴（出水口），第二组</w:t>
      </w:r>
      <w:proofErr w:type="gramStart"/>
      <w:r>
        <w:rPr>
          <w:rFonts w:ascii="STXihei" w:hAnsi="STXihei" w:cs="STXihei" w:hint="eastAsia"/>
          <w:color w:val="000000"/>
          <w:kern w:val="0"/>
          <w:sz w:val="19"/>
          <w:szCs w:val="19"/>
        </w:rPr>
        <w:t>冷水机</w:t>
      </w:r>
      <w:proofErr w:type="gramEnd"/>
      <w:r>
        <w:rPr>
          <w:rFonts w:ascii="STXihei" w:hAnsi="STXihei" w:cs="STXihei" w:hint="eastAsia"/>
          <w:color w:val="000000"/>
          <w:kern w:val="0"/>
          <w:sz w:val="19"/>
          <w:szCs w:val="19"/>
        </w:rPr>
        <w:t>出水口（</w:t>
      </w:r>
      <w:r>
        <w:rPr>
          <w:rFonts w:ascii="STXihei" w:hAnsi="STXihei" w:cs="STXihei"/>
          <w:color w:val="000000"/>
          <w:kern w:val="0"/>
          <w:sz w:val="19"/>
          <w:szCs w:val="19"/>
        </w:rPr>
        <w:t>outlet</w:t>
      </w:r>
      <w:r>
        <w:rPr>
          <w:rFonts w:ascii="STXihei" w:hAnsi="STXihei" w:cs="STXihei" w:hint="eastAsia"/>
          <w:color w:val="000000"/>
          <w:kern w:val="0"/>
          <w:sz w:val="19"/>
          <w:szCs w:val="19"/>
        </w:rPr>
        <w:t>）与第二组激光器另一端的水嘴（进水嘴）连接；</w:t>
      </w:r>
    </w:p>
    <w:p w:rsidR="00700F1E" w:rsidRDefault="00700F1E" w:rsidP="00D31595">
      <w:pPr>
        <w:autoSpaceDE w:val="0"/>
        <w:autoSpaceDN w:val="0"/>
        <w:adjustRightInd w:val="0"/>
        <w:snapToGrid w:val="0"/>
        <w:spacing w:line="360" w:lineRule="auto"/>
        <w:ind w:leftChars="150" w:left="505" w:hangingChars="100" w:hanging="190"/>
        <w:jc w:val="left"/>
        <w:rPr>
          <w:rFonts w:ascii="STXihei" w:hAnsi="STXihei" w:cs="STXihei"/>
          <w:color w:val="000000"/>
          <w:kern w:val="0"/>
          <w:sz w:val="19"/>
          <w:szCs w:val="19"/>
        </w:rPr>
      </w:pPr>
      <w:r>
        <w:rPr>
          <w:rFonts w:ascii="STXihei" w:hAnsi="STXihei" w:cs="STXihei" w:hint="eastAsia"/>
          <w:color w:val="000000"/>
          <w:kern w:val="0"/>
          <w:sz w:val="19"/>
          <w:szCs w:val="19"/>
        </w:rPr>
        <w:t>◆打开冷水机，确保冷却水充满激光器水冷管内，气泡完全排出。</w:t>
      </w:r>
    </w:p>
    <w:p w:rsidR="00700F1E" w:rsidRDefault="00700F1E" w:rsidP="00D31595">
      <w:pPr>
        <w:autoSpaceDE w:val="0"/>
        <w:autoSpaceDN w:val="0"/>
        <w:adjustRightInd w:val="0"/>
        <w:snapToGrid w:val="0"/>
        <w:spacing w:line="360" w:lineRule="auto"/>
        <w:ind w:leftChars="150" w:left="315"/>
        <w:jc w:val="left"/>
        <w:rPr>
          <w:rFonts w:ascii="STXihei" w:hAnsi="STXihei" w:cs="STXihei"/>
          <w:color w:val="000000"/>
          <w:kern w:val="0"/>
          <w:sz w:val="19"/>
          <w:szCs w:val="19"/>
        </w:rPr>
      </w:pPr>
    </w:p>
    <w:p w:rsidR="00700F1E" w:rsidRDefault="00700F1E" w:rsidP="00D31595">
      <w:pPr>
        <w:autoSpaceDE w:val="0"/>
        <w:autoSpaceDN w:val="0"/>
        <w:adjustRightInd w:val="0"/>
        <w:snapToGrid w:val="0"/>
        <w:spacing w:line="360" w:lineRule="auto"/>
        <w:ind w:leftChars="150" w:left="505" w:hangingChars="100" w:hanging="190"/>
        <w:jc w:val="left"/>
        <w:rPr>
          <w:rFonts w:ascii="Times New Roman" w:hAnsi="Times New Roman"/>
          <w:kern w:val="0"/>
          <w:sz w:val="24"/>
          <w:szCs w:val="24"/>
        </w:rPr>
      </w:pPr>
      <w:r>
        <w:rPr>
          <w:rFonts w:ascii="STXihei" w:hAnsi="STXihei" w:cs="STXihei" w:hint="eastAsia"/>
          <w:color w:val="000000"/>
          <w:kern w:val="0"/>
          <w:sz w:val="19"/>
          <w:szCs w:val="19"/>
        </w:rPr>
        <w:t>◆连接压缩空气与激光器，将直径</w:t>
      </w:r>
      <w:r>
        <w:rPr>
          <w:rFonts w:ascii="STXihei" w:hAnsi="STXihei" w:cs="STXihei"/>
          <w:color w:val="000000"/>
          <w:kern w:val="0"/>
          <w:sz w:val="19"/>
          <w:szCs w:val="19"/>
        </w:rPr>
        <w:t>6</w:t>
      </w:r>
      <w:r>
        <w:rPr>
          <w:rFonts w:ascii="STXihei" w:hAnsi="STXihei" w:cs="STXihei" w:hint="eastAsia"/>
          <w:color w:val="000000"/>
          <w:kern w:val="0"/>
          <w:sz w:val="19"/>
          <w:szCs w:val="19"/>
        </w:rPr>
        <w:t>毫米的压缩空气气管插入激光器激光输出端的进气口，确保插入到位，不漏</w:t>
      </w:r>
      <w:r w:rsidR="006500FD">
        <w:rPr>
          <w:rFonts w:ascii="STXihei" w:hAnsi="STXihei" w:cs="STXihei" w:hint="eastAsia"/>
          <w:color w:val="000000"/>
          <w:kern w:val="0"/>
          <w:sz w:val="19"/>
          <w:szCs w:val="19"/>
        </w:rPr>
        <w:t>气，打开压缩空气阀门，确保压缩空气畅通通过激光器的前后四片镜片气</w:t>
      </w:r>
      <w:r>
        <w:rPr>
          <w:rFonts w:ascii="STXihei" w:hAnsi="STXihei" w:cs="STXihei" w:hint="eastAsia"/>
          <w:color w:val="000000"/>
          <w:kern w:val="0"/>
          <w:sz w:val="19"/>
          <w:szCs w:val="19"/>
        </w:rPr>
        <w:t>冷管内，并在激光器输出端排出。（</w:t>
      </w:r>
      <w:r w:rsidRPr="006D09B5">
        <w:rPr>
          <w:rFonts w:ascii="STXihei" w:hAnsi="STXihei" w:cs="STXihei" w:hint="eastAsia"/>
          <w:b/>
          <w:color w:val="000000"/>
          <w:kern w:val="0"/>
          <w:sz w:val="19"/>
          <w:szCs w:val="19"/>
          <w:u w:val="single"/>
        </w:rPr>
        <w:t>请您在连接前确保压缩空气气量不大于</w:t>
      </w:r>
      <w:r w:rsidRPr="006D09B5">
        <w:rPr>
          <w:rFonts w:ascii="STXihei" w:hAnsi="STXihei" w:cs="STXihei"/>
          <w:b/>
          <w:color w:val="000000"/>
          <w:kern w:val="0"/>
          <w:sz w:val="19"/>
          <w:szCs w:val="19"/>
          <w:u w:val="single"/>
        </w:rPr>
        <w:t>60L/min</w:t>
      </w:r>
      <w:r w:rsidRPr="006D09B5">
        <w:rPr>
          <w:rFonts w:ascii="STXihei" w:hAnsi="STXihei" w:cs="STXihei" w:hint="eastAsia"/>
          <w:b/>
          <w:color w:val="000000"/>
          <w:kern w:val="0"/>
          <w:sz w:val="19"/>
          <w:szCs w:val="19"/>
          <w:u w:val="single"/>
        </w:rPr>
        <w:t>，且不小于</w:t>
      </w:r>
      <w:r w:rsidRPr="006D09B5">
        <w:rPr>
          <w:rFonts w:ascii="STXihei" w:hAnsi="STXihei" w:cs="STXihei"/>
          <w:b/>
          <w:color w:val="000000"/>
          <w:kern w:val="0"/>
          <w:sz w:val="19"/>
          <w:szCs w:val="19"/>
          <w:u w:val="single"/>
        </w:rPr>
        <w:t>30L/min</w:t>
      </w:r>
      <w:r w:rsidRPr="006D09B5">
        <w:rPr>
          <w:rFonts w:ascii="STXihei" w:hAnsi="STXihei" w:cs="STXihei" w:hint="eastAsia"/>
          <w:b/>
          <w:color w:val="000000"/>
          <w:kern w:val="0"/>
          <w:sz w:val="19"/>
          <w:szCs w:val="19"/>
          <w:u w:val="single"/>
        </w:rPr>
        <w:t>。</w:t>
      </w:r>
      <w:r>
        <w:rPr>
          <w:rFonts w:ascii="STXihei" w:hAnsi="STXihei" w:cs="STXihei" w:hint="eastAsia"/>
          <w:color w:val="000000"/>
          <w:kern w:val="0"/>
          <w:sz w:val="19"/>
          <w:szCs w:val="19"/>
        </w:rPr>
        <w:t>）</w:t>
      </w:r>
    </w:p>
    <w:p w:rsidR="00700F1E" w:rsidRPr="00AD4F04" w:rsidRDefault="00700F1E" w:rsidP="00D31595">
      <w:pPr>
        <w:autoSpaceDE w:val="0"/>
        <w:autoSpaceDN w:val="0"/>
        <w:adjustRightInd w:val="0"/>
        <w:snapToGrid w:val="0"/>
        <w:spacing w:line="360" w:lineRule="auto"/>
        <w:ind w:firstLineChars="150" w:firstLine="361"/>
        <w:jc w:val="left"/>
        <w:rPr>
          <w:rFonts w:ascii="黑体" w:eastAsia="黑体" w:hAnsi="黑体" w:cs="STXihei"/>
          <w:b/>
          <w:color w:val="000000"/>
          <w:kern w:val="0"/>
          <w:sz w:val="24"/>
          <w:szCs w:val="24"/>
          <w:bdr w:val="single" w:sz="4" w:space="0" w:color="auto"/>
          <w:shd w:val="pct10" w:color="auto" w:fill="FFFFFF"/>
        </w:rPr>
      </w:pPr>
      <w:r w:rsidRPr="00AD4F04">
        <w:rPr>
          <w:rFonts w:ascii="黑体" w:eastAsia="黑体" w:hAnsi="黑体" w:cs="STXihei" w:hint="eastAsia"/>
          <w:b/>
          <w:color w:val="000000"/>
          <w:kern w:val="0"/>
          <w:sz w:val="24"/>
          <w:szCs w:val="24"/>
          <w:bdr w:val="single" w:sz="4" w:space="0" w:color="auto"/>
          <w:shd w:val="pct10" w:color="auto" w:fill="FFFFFF"/>
        </w:rPr>
        <w:t>警告：在没有冷却水循环或冷却水流量不足的情况下，打开激光器会迅速使其爆裂。由此产生的损失，产品将不能保修。</w:t>
      </w:r>
    </w:p>
    <w:p w:rsidR="00700F1E" w:rsidRPr="00A72820" w:rsidRDefault="00700F1E" w:rsidP="00D31595">
      <w:pPr>
        <w:autoSpaceDE w:val="0"/>
        <w:autoSpaceDN w:val="0"/>
        <w:adjustRightInd w:val="0"/>
        <w:snapToGrid w:val="0"/>
        <w:spacing w:line="360" w:lineRule="auto"/>
        <w:ind w:firstLineChars="150" w:firstLine="361"/>
        <w:jc w:val="left"/>
        <w:rPr>
          <w:rFonts w:ascii="Times New Roman" w:hAnsi="Times New Roman"/>
          <w:kern w:val="0"/>
          <w:sz w:val="24"/>
          <w:szCs w:val="24"/>
        </w:rPr>
      </w:pPr>
      <w:r w:rsidRPr="00A72820">
        <w:rPr>
          <w:rFonts w:ascii="黑体" w:eastAsia="黑体" w:hAnsi="黑体" w:cs="STXihei" w:hint="eastAsia"/>
          <w:b/>
          <w:kern w:val="0"/>
          <w:sz w:val="24"/>
          <w:szCs w:val="24"/>
          <w:bdr w:val="single" w:sz="4" w:space="0" w:color="auto"/>
          <w:shd w:val="pct10" w:color="auto" w:fill="FFFFFF"/>
        </w:rPr>
        <w:t>警告：在没有压缩空气冷却或压缩空气流量不足的情况下，打开激光器会使激光管镜片严重受损。由此产生的损失，产品将不能保修。</w:t>
      </w:r>
    </w:p>
    <w:p w:rsidR="00700F1E" w:rsidRDefault="00700F1E" w:rsidP="00D31595">
      <w:pPr>
        <w:autoSpaceDE w:val="0"/>
        <w:autoSpaceDN w:val="0"/>
        <w:adjustRightInd w:val="0"/>
        <w:snapToGrid w:val="0"/>
        <w:spacing w:line="360" w:lineRule="auto"/>
        <w:ind w:firstLineChars="150" w:firstLine="360"/>
        <w:jc w:val="left"/>
        <w:rPr>
          <w:rFonts w:ascii="Times New Roman" w:hAnsi="Times New Roman"/>
          <w:kern w:val="0"/>
          <w:sz w:val="24"/>
          <w:szCs w:val="24"/>
        </w:rPr>
      </w:pPr>
    </w:p>
    <w:p w:rsidR="00700F1E" w:rsidRDefault="00700F1E">
      <w:pPr>
        <w:autoSpaceDE w:val="0"/>
        <w:autoSpaceDN w:val="0"/>
        <w:adjustRightInd w:val="0"/>
        <w:snapToGrid w:val="0"/>
        <w:spacing w:line="360" w:lineRule="auto"/>
        <w:jc w:val="left"/>
        <w:rPr>
          <w:rFonts w:ascii="STXihei" w:hAnsi="STXihei" w:cs="STXihei"/>
          <w:color w:val="000000"/>
          <w:kern w:val="0"/>
          <w:sz w:val="19"/>
          <w:szCs w:val="19"/>
        </w:rPr>
      </w:pPr>
    </w:p>
    <w:p w:rsidR="00700F1E" w:rsidRDefault="00700F1E" w:rsidP="00295183">
      <w:pPr>
        <w:pStyle w:val="1"/>
        <w:numPr>
          <w:ilvl w:val="0"/>
          <w:numId w:val="3"/>
        </w:numPr>
        <w:autoSpaceDE w:val="0"/>
        <w:autoSpaceDN w:val="0"/>
        <w:adjustRightInd w:val="0"/>
        <w:snapToGrid w:val="0"/>
        <w:spacing w:line="360" w:lineRule="auto"/>
        <w:ind w:firstLineChars="0"/>
        <w:jc w:val="left"/>
        <w:rPr>
          <w:rFonts w:ascii="STXihei" w:hAnsi="STXihei" w:cs="STXihei"/>
          <w:b/>
          <w:bCs/>
          <w:color w:val="000000"/>
          <w:kern w:val="0"/>
          <w:sz w:val="25"/>
          <w:szCs w:val="25"/>
        </w:rPr>
      </w:pPr>
      <w:r>
        <w:rPr>
          <w:rFonts w:ascii="STXihei" w:hAnsi="STXihei" w:cs="STXihei" w:hint="eastAsia"/>
          <w:b/>
          <w:bCs/>
          <w:color w:val="000000"/>
          <w:kern w:val="0"/>
          <w:sz w:val="25"/>
          <w:szCs w:val="25"/>
        </w:rPr>
        <w:t>操作程序</w:t>
      </w:r>
    </w:p>
    <w:p w:rsidR="00700F1E" w:rsidRDefault="00700F1E">
      <w:pPr>
        <w:autoSpaceDE w:val="0"/>
        <w:autoSpaceDN w:val="0"/>
        <w:adjustRightInd w:val="0"/>
        <w:snapToGrid w:val="0"/>
        <w:spacing w:line="360" w:lineRule="auto"/>
        <w:jc w:val="left"/>
        <w:rPr>
          <w:rFonts w:ascii="STXihei" w:hAnsi="STXihei" w:cs="STXihei"/>
          <w:color w:val="000000"/>
          <w:kern w:val="0"/>
          <w:szCs w:val="21"/>
        </w:rPr>
      </w:pPr>
      <w:r>
        <w:rPr>
          <w:rFonts w:ascii="STXihei" w:hAnsi="STXihei" w:cs="STXihei"/>
          <w:color w:val="000000"/>
          <w:kern w:val="0"/>
          <w:szCs w:val="21"/>
        </w:rPr>
        <w:t xml:space="preserve">3.1. </w:t>
      </w:r>
      <w:r>
        <w:rPr>
          <w:rFonts w:ascii="STXihei" w:hAnsi="STXihei" w:cs="STXihei" w:hint="eastAsia"/>
          <w:color w:val="000000"/>
          <w:kern w:val="0"/>
          <w:szCs w:val="21"/>
        </w:rPr>
        <w:t>工作电流限制</w:t>
      </w:r>
    </w:p>
    <w:p w:rsidR="00700F1E" w:rsidRDefault="00700F1E">
      <w:pPr>
        <w:autoSpaceDE w:val="0"/>
        <w:autoSpaceDN w:val="0"/>
        <w:adjustRightInd w:val="0"/>
        <w:snapToGrid w:val="0"/>
        <w:spacing w:line="360" w:lineRule="auto"/>
        <w:jc w:val="left"/>
        <w:rPr>
          <w:rFonts w:ascii="Times New Roman" w:hAnsi="Times New Roman"/>
          <w:kern w:val="0"/>
          <w:sz w:val="24"/>
          <w:szCs w:val="24"/>
        </w:rPr>
      </w:pPr>
      <w:r>
        <w:rPr>
          <w:rFonts w:ascii="Times New Roman" w:hAnsi="Times New Roman"/>
          <w:kern w:val="0"/>
          <w:sz w:val="24"/>
          <w:szCs w:val="24"/>
        </w:rPr>
        <w:t xml:space="preserve">   </w:t>
      </w:r>
      <w:r>
        <w:rPr>
          <w:rFonts w:ascii="STXihei" w:hAnsi="STXihei" w:cs="STXihei" w:hint="eastAsia"/>
          <w:color w:val="000000"/>
          <w:kern w:val="0"/>
          <w:sz w:val="19"/>
          <w:szCs w:val="19"/>
        </w:rPr>
        <w:t>如果工作电流低于</w:t>
      </w:r>
      <w:r>
        <w:rPr>
          <w:rFonts w:ascii="STXihei" w:hAnsi="STXihei" w:cs="STXihei"/>
          <w:color w:val="000000"/>
          <w:kern w:val="0"/>
          <w:sz w:val="19"/>
          <w:szCs w:val="19"/>
        </w:rPr>
        <w:t>10mA</w:t>
      </w:r>
      <w:r>
        <w:rPr>
          <w:rFonts w:ascii="STXihei" w:hAnsi="STXihei" w:cs="STXihei" w:hint="eastAsia"/>
          <w:color w:val="000000"/>
          <w:kern w:val="0"/>
          <w:sz w:val="19"/>
          <w:szCs w:val="19"/>
        </w:rPr>
        <w:t>，激光管的放电可能会不稳定，会导致输出不稳，光斑模式变差。</w:t>
      </w:r>
    </w:p>
    <w:p w:rsidR="00700F1E" w:rsidRDefault="00700F1E">
      <w:pPr>
        <w:autoSpaceDE w:val="0"/>
        <w:autoSpaceDN w:val="0"/>
        <w:adjustRightInd w:val="0"/>
        <w:snapToGrid w:val="0"/>
        <w:spacing w:line="360" w:lineRule="auto"/>
        <w:jc w:val="left"/>
        <w:rPr>
          <w:rFonts w:ascii="Times New Roman" w:hAnsi="Times New Roman"/>
          <w:kern w:val="0"/>
          <w:sz w:val="24"/>
          <w:szCs w:val="24"/>
        </w:rPr>
      </w:pPr>
      <w:r>
        <w:rPr>
          <w:rFonts w:ascii="Times New Roman" w:hAnsi="Times New Roman"/>
          <w:kern w:val="0"/>
          <w:sz w:val="24"/>
          <w:szCs w:val="24"/>
        </w:rPr>
        <w:t xml:space="preserve">   </w:t>
      </w:r>
      <w:r>
        <w:rPr>
          <w:rFonts w:ascii="STXihei" w:hAnsi="STXihei" w:cs="STXihei" w:hint="eastAsia"/>
          <w:color w:val="000000"/>
          <w:kern w:val="0"/>
          <w:sz w:val="19"/>
          <w:szCs w:val="19"/>
        </w:rPr>
        <w:t>此激光器的建议最大电流为</w:t>
      </w:r>
      <w:r>
        <w:rPr>
          <w:rFonts w:ascii="STXihei" w:hAnsi="STXihei" w:cs="STXihei"/>
          <w:color w:val="000000"/>
          <w:kern w:val="0"/>
          <w:sz w:val="19"/>
          <w:szCs w:val="19"/>
        </w:rPr>
        <w:t>35mA</w:t>
      </w:r>
      <w:r>
        <w:rPr>
          <w:rFonts w:ascii="STXihei" w:hAnsi="STXihei" w:cs="STXihei" w:hint="eastAsia"/>
          <w:color w:val="000000"/>
          <w:kern w:val="0"/>
          <w:sz w:val="19"/>
          <w:szCs w:val="19"/>
        </w:rPr>
        <w:t>，极限最大电流为</w:t>
      </w:r>
      <w:r>
        <w:rPr>
          <w:rFonts w:ascii="STXihei" w:hAnsi="STXihei" w:cs="STXihei"/>
          <w:color w:val="000000"/>
          <w:kern w:val="0"/>
          <w:sz w:val="19"/>
          <w:szCs w:val="19"/>
        </w:rPr>
        <w:t>38mA</w:t>
      </w:r>
      <w:r>
        <w:rPr>
          <w:rFonts w:ascii="STXihei" w:hAnsi="STXihei" w:cs="STXihei" w:hint="eastAsia"/>
          <w:color w:val="000000"/>
          <w:kern w:val="0"/>
          <w:sz w:val="19"/>
          <w:szCs w:val="19"/>
        </w:rPr>
        <w:t>。</w:t>
      </w:r>
    </w:p>
    <w:p w:rsidR="00700F1E" w:rsidRDefault="00700F1E" w:rsidP="00D31595">
      <w:pPr>
        <w:autoSpaceDE w:val="0"/>
        <w:autoSpaceDN w:val="0"/>
        <w:adjustRightInd w:val="0"/>
        <w:snapToGrid w:val="0"/>
        <w:spacing w:line="360" w:lineRule="auto"/>
        <w:ind w:left="360" w:hangingChars="150" w:hanging="360"/>
        <w:jc w:val="left"/>
        <w:rPr>
          <w:rFonts w:ascii="Times New Roman" w:hAnsi="Times New Roman"/>
          <w:kern w:val="0"/>
          <w:sz w:val="24"/>
          <w:szCs w:val="24"/>
        </w:rPr>
      </w:pPr>
      <w:r>
        <w:rPr>
          <w:rFonts w:ascii="Times New Roman" w:hAnsi="Times New Roman"/>
          <w:kern w:val="0"/>
          <w:sz w:val="24"/>
          <w:szCs w:val="24"/>
        </w:rPr>
        <w:lastRenderedPageBreak/>
        <w:t xml:space="preserve">   </w:t>
      </w:r>
      <w:r>
        <w:rPr>
          <w:rFonts w:ascii="STXihei" w:hAnsi="STXihei" w:cs="STXihei" w:hint="eastAsia"/>
          <w:color w:val="000000"/>
          <w:kern w:val="0"/>
          <w:sz w:val="19"/>
          <w:szCs w:val="19"/>
        </w:rPr>
        <w:t>在建议最大电流以内使用的激光器，仍可输出额定功率；超过建议最大电流使用激光器，将缩短激光管的寿命；超过极限最大电流使用激光器，将严重缩短激光管的寿命。</w:t>
      </w:r>
    </w:p>
    <w:p w:rsidR="00700F1E" w:rsidRDefault="00700F1E">
      <w:pPr>
        <w:pStyle w:val="1"/>
        <w:autoSpaceDE w:val="0"/>
        <w:autoSpaceDN w:val="0"/>
        <w:adjustRightInd w:val="0"/>
        <w:snapToGrid w:val="0"/>
        <w:spacing w:line="360" w:lineRule="auto"/>
        <w:ind w:left="420" w:firstLineChars="0" w:firstLine="0"/>
        <w:jc w:val="left"/>
        <w:rPr>
          <w:rFonts w:ascii="Times New Roman" w:hAnsi="Times New Roman"/>
          <w:kern w:val="0"/>
          <w:sz w:val="24"/>
          <w:szCs w:val="24"/>
        </w:rPr>
      </w:pPr>
    </w:p>
    <w:p w:rsidR="00700F1E" w:rsidRDefault="00700F1E" w:rsidP="00295183">
      <w:pPr>
        <w:pStyle w:val="1"/>
        <w:numPr>
          <w:ilvl w:val="0"/>
          <w:numId w:val="3"/>
        </w:numPr>
        <w:autoSpaceDE w:val="0"/>
        <w:autoSpaceDN w:val="0"/>
        <w:adjustRightInd w:val="0"/>
        <w:snapToGrid w:val="0"/>
        <w:spacing w:line="360" w:lineRule="auto"/>
        <w:ind w:firstLineChars="0"/>
        <w:jc w:val="left"/>
        <w:rPr>
          <w:rFonts w:ascii="STXihei" w:hAnsi="STXihei" w:cs="STXihei"/>
          <w:b/>
          <w:bCs/>
          <w:color w:val="000000"/>
          <w:kern w:val="0"/>
          <w:sz w:val="25"/>
          <w:szCs w:val="25"/>
        </w:rPr>
      </w:pPr>
      <w:r>
        <w:rPr>
          <w:rFonts w:ascii="STXihei" w:hAnsi="STXihei" w:cs="STXihei" w:hint="eastAsia"/>
          <w:b/>
          <w:bCs/>
          <w:color w:val="000000"/>
          <w:kern w:val="0"/>
          <w:sz w:val="25"/>
          <w:szCs w:val="25"/>
        </w:rPr>
        <w:t>技术规格</w:t>
      </w:r>
      <w:bookmarkStart w:id="0" w:name="_GoBack"/>
      <w:bookmarkEnd w:id="0"/>
    </w:p>
    <w:p w:rsidR="00700F1E" w:rsidRDefault="00700F1E">
      <w:pPr>
        <w:autoSpaceDE w:val="0"/>
        <w:autoSpaceDN w:val="0"/>
        <w:adjustRightInd w:val="0"/>
        <w:snapToGrid w:val="0"/>
        <w:spacing w:line="360" w:lineRule="auto"/>
        <w:jc w:val="left"/>
        <w:rPr>
          <w:rFonts w:ascii="STXihei" w:hAnsi="STXihei" w:cs="STXihei"/>
          <w:color w:val="000000"/>
          <w:kern w:val="0"/>
          <w:szCs w:val="21"/>
        </w:rPr>
      </w:pPr>
      <w:r>
        <w:rPr>
          <w:rFonts w:ascii="STXihei" w:hAnsi="STXihei" w:cs="STXihei"/>
          <w:color w:val="000000"/>
          <w:kern w:val="0"/>
          <w:szCs w:val="21"/>
        </w:rPr>
        <w:t xml:space="preserve">4.1. </w:t>
      </w:r>
      <w:r>
        <w:rPr>
          <w:rFonts w:ascii="STXihei" w:hAnsi="STXihei" w:cs="STXihei" w:hint="eastAsia"/>
          <w:color w:val="000000"/>
          <w:kern w:val="0"/>
          <w:szCs w:val="21"/>
        </w:rPr>
        <w:t>激光管</w:t>
      </w:r>
    </w:p>
    <w:p w:rsidR="00700F1E" w:rsidRDefault="00700F1E">
      <w:pPr>
        <w:autoSpaceDE w:val="0"/>
        <w:autoSpaceDN w:val="0"/>
        <w:adjustRightInd w:val="0"/>
        <w:snapToGrid w:val="0"/>
        <w:spacing w:line="360" w:lineRule="auto"/>
        <w:jc w:val="left"/>
        <w:rPr>
          <w:rFonts w:ascii="Times New Roman" w:hAnsi="Times New Roman"/>
          <w:kern w:val="0"/>
          <w:sz w:val="24"/>
          <w:szCs w:val="24"/>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8"/>
        <w:gridCol w:w="2307"/>
        <w:gridCol w:w="2308"/>
        <w:gridCol w:w="2307"/>
      </w:tblGrid>
      <w:tr w:rsidR="00700F1E" w:rsidRPr="002B7268">
        <w:trPr>
          <w:trHeight w:val="492"/>
          <w:jc w:val="center"/>
        </w:trPr>
        <w:tc>
          <w:tcPr>
            <w:tcW w:w="2308" w:type="dxa"/>
            <w:vAlign w:val="center"/>
          </w:tcPr>
          <w:p w:rsidR="00700F1E" w:rsidRPr="002B7268" w:rsidRDefault="00700F1E">
            <w:pPr>
              <w:autoSpaceDE w:val="0"/>
              <w:autoSpaceDN w:val="0"/>
              <w:adjustRightInd w:val="0"/>
              <w:snapToGrid w:val="0"/>
              <w:jc w:val="center"/>
              <w:rPr>
                <w:rFonts w:ascii="Times New Roman" w:hAnsi="Times New Roman"/>
                <w:color w:val="000000"/>
                <w:kern w:val="0"/>
                <w:sz w:val="19"/>
                <w:szCs w:val="19"/>
              </w:rPr>
            </w:pPr>
            <w:r w:rsidRPr="002B7268">
              <w:rPr>
                <w:rFonts w:ascii="Times New Roman" w:hAnsi="Times New Roman"/>
                <w:kern w:val="0"/>
                <w:sz w:val="19"/>
                <w:szCs w:val="19"/>
              </w:rPr>
              <w:t>型号</w:t>
            </w:r>
          </w:p>
        </w:tc>
        <w:tc>
          <w:tcPr>
            <w:tcW w:w="2307" w:type="dxa"/>
            <w:vAlign w:val="center"/>
          </w:tcPr>
          <w:p w:rsidR="00700F1E" w:rsidRPr="002B7268" w:rsidRDefault="00700F1E">
            <w:pPr>
              <w:autoSpaceDE w:val="0"/>
              <w:autoSpaceDN w:val="0"/>
              <w:adjustRightInd w:val="0"/>
              <w:snapToGrid w:val="0"/>
              <w:jc w:val="center"/>
              <w:rPr>
                <w:rFonts w:ascii="Times New Roman" w:hAnsi="Times New Roman"/>
                <w:color w:val="000000"/>
                <w:kern w:val="0"/>
                <w:sz w:val="19"/>
                <w:szCs w:val="19"/>
              </w:rPr>
            </w:pPr>
            <w:r w:rsidRPr="002B7268">
              <w:rPr>
                <w:rFonts w:ascii="Times New Roman" w:hAnsi="STXihei"/>
                <w:color w:val="000000"/>
                <w:kern w:val="0"/>
                <w:sz w:val="19"/>
                <w:szCs w:val="19"/>
              </w:rPr>
              <w:t>长度（</w:t>
            </w:r>
            <w:r w:rsidRPr="002B7268">
              <w:rPr>
                <w:rFonts w:ascii="Times New Roman" w:hAnsi="Times New Roman"/>
                <w:color w:val="000000"/>
                <w:kern w:val="0"/>
                <w:sz w:val="19"/>
                <w:szCs w:val="19"/>
              </w:rPr>
              <w:t>mm</w:t>
            </w:r>
            <w:r w:rsidRPr="002B7268">
              <w:rPr>
                <w:rFonts w:ascii="Times New Roman" w:hAnsi="STXihei"/>
                <w:color w:val="000000"/>
                <w:kern w:val="0"/>
                <w:sz w:val="19"/>
                <w:szCs w:val="19"/>
              </w:rPr>
              <w:t>）</w:t>
            </w:r>
          </w:p>
        </w:tc>
        <w:tc>
          <w:tcPr>
            <w:tcW w:w="2308" w:type="dxa"/>
            <w:vAlign w:val="center"/>
          </w:tcPr>
          <w:p w:rsidR="00700F1E" w:rsidRPr="002B7268" w:rsidRDefault="00700F1E">
            <w:pPr>
              <w:autoSpaceDE w:val="0"/>
              <w:autoSpaceDN w:val="0"/>
              <w:adjustRightInd w:val="0"/>
              <w:snapToGrid w:val="0"/>
              <w:jc w:val="center"/>
              <w:rPr>
                <w:rFonts w:ascii="Times New Roman" w:hAnsi="Times New Roman"/>
                <w:color w:val="000000"/>
                <w:kern w:val="0"/>
                <w:sz w:val="19"/>
                <w:szCs w:val="19"/>
              </w:rPr>
            </w:pPr>
            <w:r w:rsidRPr="002B7268">
              <w:rPr>
                <w:rFonts w:ascii="Times New Roman" w:hAnsi="STXihei"/>
                <w:color w:val="000000"/>
                <w:kern w:val="0"/>
                <w:sz w:val="19"/>
                <w:szCs w:val="19"/>
              </w:rPr>
              <w:t>直径（</w:t>
            </w:r>
            <w:r w:rsidRPr="002B7268">
              <w:rPr>
                <w:rFonts w:ascii="Times New Roman" w:hAnsi="Times New Roman"/>
                <w:color w:val="000000"/>
                <w:kern w:val="0"/>
                <w:sz w:val="19"/>
                <w:szCs w:val="19"/>
              </w:rPr>
              <w:t>mm</w:t>
            </w:r>
            <w:r w:rsidRPr="002B7268">
              <w:rPr>
                <w:rFonts w:ascii="Times New Roman" w:hAnsi="STXihei"/>
                <w:color w:val="000000"/>
                <w:kern w:val="0"/>
                <w:sz w:val="19"/>
                <w:szCs w:val="19"/>
              </w:rPr>
              <w:t>）</w:t>
            </w:r>
          </w:p>
        </w:tc>
        <w:tc>
          <w:tcPr>
            <w:tcW w:w="2307" w:type="dxa"/>
            <w:vAlign w:val="center"/>
          </w:tcPr>
          <w:p w:rsidR="00700F1E" w:rsidRPr="002B7268" w:rsidRDefault="00700F1E">
            <w:pPr>
              <w:autoSpaceDE w:val="0"/>
              <w:autoSpaceDN w:val="0"/>
              <w:adjustRightInd w:val="0"/>
              <w:snapToGrid w:val="0"/>
              <w:jc w:val="center"/>
              <w:rPr>
                <w:rFonts w:ascii="Times New Roman" w:hAnsi="Times New Roman"/>
              </w:rPr>
            </w:pPr>
            <w:r w:rsidRPr="002B7268">
              <w:rPr>
                <w:rFonts w:ascii="Times New Roman" w:hAnsi="STXihei"/>
                <w:color w:val="000000"/>
                <w:kern w:val="0"/>
                <w:sz w:val="19"/>
                <w:szCs w:val="19"/>
              </w:rPr>
              <w:t>最高功率</w:t>
            </w:r>
            <w:r w:rsidRPr="002B7268">
              <w:rPr>
                <w:rFonts w:ascii="Times New Roman" w:hAnsi="Times New Roman"/>
                <w:color w:val="000000"/>
                <w:kern w:val="0"/>
                <w:sz w:val="19"/>
                <w:szCs w:val="19"/>
              </w:rPr>
              <w:t>(w)</w:t>
            </w:r>
          </w:p>
        </w:tc>
      </w:tr>
      <w:tr w:rsidR="00700F1E" w:rsidRPr="002B7268">
        <w:trPr>
          <w:trHeight w:val="506"/>
          <w:jc w:val="center"/>
        </w:trPr>
        <w:tc>
          <w:tcPr>
            <w:tcW w:w="2308" w:type="dxa"/>
            <w:vAlign w:val="center"/>
          </w:tcPr>
          <w:p w:rsidR="00700F1E" w:rsidRPr="002B7268" w:rsidRDefault="00700F1E" w:rsidP="008B5608">
            <w:pPr>
              <w:autoSpaceDE w:val="0"/>
              <w:autoSpaceDN w:val="0"/>
              <w:adjustRightInd w:val="0"/>
              <w:snapToGrid w:val="0"/>
              <w:jc w:val="center"/>
              <w:rPr>
                <w:rFonts w:ascii="Times New Roman" w:hAnsi="Times New Roman"/>
                <w:color w:val="000000"/>
                <w:kern w:val="0"/>
                <w:sz w:val="19"/>
                <w:szCs w:val="19"/>
              </w:rPr>
            </w:pPr>
            <w:r w:rsidRPr="002B7268">
              <w:rPr>
                <w:rFonts w:ascii="Times New Roman" w:hAnsi="Times New Roman"/>
                <w:color w:val="000000"/>
                <w:kern w:val="0"/>
                <w:sz w:val="19"/>
                <w:szCs w:val="19"/>
              </w:rPr>
              <w:t>F-220-</w:t>
            </w:r>
            <w:r w:rsidRPr="002B7268">
              <w:rPr>
                <w:rFonts w:ascii="Times New Roman" w:hAnsi="宋体"/>
                <w:color w:val="000000"/>
                <w:kern w:val="0"/>
                <w:sz w:val="19"/>
                <w:szCs w:val="19"/>
              </w:rPr>
              <w:t>Ⅱ</w:t>
            </w:r>
          </w:p>
        </w:tc>
        <w:tc>
          <w:tcPr>
            <w:tcW w:w="2307" w:type="dxa"/>
            <w:vAlign w:val="center"/>
          </w:tcPr>
          <w:p w:rsidR="00700F1E" w:rsidRPr="002B7268" w:rsidRDefault="00700F1E">
            <w:pPr>
              <w:autoSpaceDE w:val="0"/>
              <w:autoSpaceDN w:val="0"/>
              <w:adjustRightInd w:val="0"/>
              <w:snapToGrid w:val="0"/>
              <w:jc w:val="center"/>
              <w:rPr>
                <w:rFonts w:ascii="Times New Roman" w:hAnsi="Times New Roman"/>
                <w:color w:val="000000"/>
                <w:kern w:val="0"/>
                <w:sz w:val="19"/>
                <w:szCs w:val="19"/>
              </w:rPr>
            </w:pPr>
            <w:r w:rsidRPr="002B7268">
              <w:rPr>
                <w:rFonts w:ascii="Times New Roman" w:hAnsi="Times New Roman"/>
                <w:color w:val="000000"/>
                <w:kern w:val="0"/>
                <w:sz w:val="19"/>
                <w:szCs w:val="19"/>
              </w:rPr>
              <w:t>1650-1700</w:t>
            </w:r>
          </w:p>
        </w:tc>
        <w:tc>
          <w:tcPr>
            <w:tcW w:w="2308" w:type="dxa"/>
            <w:vAlign w:val="center"/>
          </w:tcPr>
          <w:p w:rsidR="00700F1E" w:rsidRPr="002B7268" w:rsidRDefault="00700F1E">
            <w:pPr>
              <w:autoSpaceDE w:val="0"/>
              <w:autoSpaceDN w:val="0"/>
              <w:adjustRightInd w:val="0"/>
              <w:snapToGrid w:val="0"/>
              <w:jc w:val="center"/>
              <w:rPr>
                <w:rFonts w:ascii="Times New Roman" w:hAnsi="Times New Roman"/>
                <w:color w:val="000000"/>
                <w:kern w:val="0"/>
                <w:sz w:val="19"/>
                <w:szCs w:val="19"/>
              </w:rPr>
            </w:pPr>
            <w:r w:rsidRPr="002B7268">
              <w:rPr>
                <w:rFonts w:ascii="Times New Roman" w:hAnsi="Times New Roman"/>
                <w:color w:val="000000"/>
                <w:kern w:val="0"/>
                <w:sz w:val="19"/>
                <w:szCs w:val="19"/>
              </w:rPr>
              <w:t>80</w:t>
            </w:r>
          </w:p>
        </w:tc>
        <w:tc>
          <w:tcPr>
            <w:tcW w:w="2307" w:type="dxa"/>
            <w:vAlign w:val="center"/>
          </w:tcPr>
          <w:p w:rsidR="00700F1E" w:rsidRPr="002B7268" w:rsidRDefault="00700F1E">
            <w:pPr>
              <w:autoSpaceDE w:val="0"/>
              <w:autoSpaceDN w:val="0"/>
              <w:adjustRightInd w:val="0"/>
              <w:snapToGrid w:val="0"/>
              <w:jc w:val="center"/>
              <w:rPr>
                <w:rFonts w:ascii="Times New Roman" w:hAnsi="Times New Roman"/>
              </w:rPr>
            </w:pPr>
            <w:r w:rsidRPr="002B7268">
              <w:rPr>
                <w:rFonts w:ascii="Times New Roman" w:hAnsi="Times New Roman"/>
                <w:color w:val="000000"/>
                <w:kern w:val="0"/>
                <w:sz w:val="19"/>
                <w:szCs w:val="19"/>
              </w:rPr>
              <w:t>260</w:t>
            </w:r>
          </w:p>
        </w:tc>
      </w:tr>
    </w:tbl>
    <w:p w:rsidR="00700F1E" w:rsidRPr="002B7268" w:rsidRDefault="00700F1E">
      <w:pPr>
        <w:autoSpaceDE w:val="0"/>
        <w:autoSpaceDN w:val="0"/>
        <w:adjustRightInd w:val="0"/>
        <w:snapToGrid w:val="0"/>
        <w:spacing w:line="360" w:lineRule="auto"/>
        <w:jc w:val="left"/>
        <w:rPr>
          <w:rFonts w:ascii="Times New Roman" w:hAnsi="Times New Roman"/>
          <w:color w:val="000000"/>
          <w:kern w:val="0"/>
          <w:sz w:val="19"/>
          <w:szCs w:val="19"/>
        </w:rPr>
      </w:pPr>
    </w:p>
    <w:p w:rsidR="00700F1E" w:rsidRPr="002B7268" w:rsidRDefault="00700F1E" w:rsidP="00295183">
      <w:pPr>
        <w:pStyle w:val="1"/>
        <w:autoSpaceDE w:val="0"/>
        <w:autoSpaceDN w:val="0"/>
        <w:adjustRightInd w:val="0"/>
        <w:snapToGrid w:val="0"/>
        <w:spacing w:line="360" w:lineRule="auto"/>
        <w:ind w:firstLineChars="0" w:firstLine="0"/>
        <w:jc w:val="left"/>
        <w:rPr>
          <w:rFonts w:ascii="Times New Roman" w:hAnsi="Times New Roman"/>
          <w:color w:val="000000"/>
          <w:kern w:val="0"/>
          <w:szCs w:val="21"/>
        </w:rPr>
      </w:pPr>
      <w:r w:rsidRPr="002B7268">
        <w:rPr>
          <w:rFonts w:ascii="Times New Roman" w:hAnsi="Times New Roman"/>
          <w:color w:val="000000"/>
          <w:kern w:val="0"/>
          <w:szCs w:val="21"/>
        </w:rPr>
        <w:t xml:space="preserve">4.2. </w:t>
      </w:r>
      <w:r w:rsidRPr="002B7268">
        <w:rPr>
          <w:rFonts w:ascii="Times New Roman" w:hAnsi="STXihei"/>
          <w:color w:val="000000"/>
          <w:kern w:val="0"/>
          <w:szCs w:val="21"/>
        </w:rPr>
        <w:t>高压电源</w:t>
      </w:r>
    </w:p>
    <w:p w:rsidR="00700F1E" w:rsidRPr="002B7268" w:rsidRDefault="00700F1E">
      <w:pPr>
        <w:autoSpaceDE w:val="0"/>
        <w:autoSpaceDN w:val="0"/>
        <w:adjustRightInd w:val="0"/>
        <w:snapToGrid w:val="0"/>
        <w:jc w:val="left"/>
        <w:rPr>
          <w:rFonts w:ascii="Times New Roman" w:hAnsi="Times New Roman"/>
          <w:color w:val="000000"/>
          <w:kern w:val="0"/>
          <w:sz w:val="19"/>
          <w:szCs w:val="19"/>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8"/>
        <w:gridCol w:w="1318"/>
        <w:gridCol w:w="1318"/>
        <w:gridCol w:w="1319"/>
        <w:gridCol w:w="1319"/>
        <w:gridCol w:w="1319"/>
        <w:gridCol w:w="1319"/>
      </w:tblGrid>
      <w:tr w:rsidR="00700F1E" w:rsidRPr="002B7268">
        <w:trPr>
          <w:trHeight w:val="588"/>
        </w:trPr>
        <w:tc>
          <w:tcPr>
            <w:tcW w:w="1318" w:type="dxa"/>
            <w:vAlign w:val="center"/>
          </w:tcPr>
          <w:p w:rsidR="00700F1E" w:rsidRPr="002B7268" w:rsidRDefault="00700F1E">
            <w:pPr>
              <w:autoSpaceDE w:val="0"/>
              <w:autoSpaceDN w:val="0"/>
              <w:adjustRightInd w:val="0"/>
              <w:snapToGrid w:val="0"/>
              <w:spacing w:line="360" w:lineRule="auto"/>
              <w:jc w:val="center"/>
              <w:rPr>
                <w:rFonts w:ascii="Times New Roman" w:hAnsi="Times New Roman"/>
                <w:kern w:val="0"/>
                <w:sz w:val="19"/>
                <w:szCs w:val="19"/>
              </w:rPr>
            </w:pPr>
            <w:r w:rsidRPr="002B7268">
              <w:rPr>
                <w:rFonts w:ascii="Times New Roman" w:hAnsi="Times New Roman"/>
                <w:kern w:val="0"/>
                <w:sz w:val="19"/>
                <w:szCs w:val="19"/>
              </w:rPr>
              <w:t>型号</w:t>
            </w:r>
          </w:p>
        </w:tc>
        <w:tc>
          <w:tcPr>
            <w:tcW w:w="1318"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STXihei"/>
                <w:color w:val="000000"/>
                <w:kern w:val="0"/>
                <w:sz w:val="19"/>
                <w:szCs w:val="19"/>
              </w:rPr>
              <w:t>最大电流</w:t>
            </w:r>
            <w:r w:rsidRPr="002B7268">
              <w:rPr>
                <w:rFonts w:ascii="Times New Roman" w:hAnsi="Times New Roman"/>
                <w:color w:val="000000"/>
                <w:kern w:val="0"/>
                <w:sz w:val="19"/>
                <w:szCs w:val="19"/>
              </w:rPr>
              <w:t>(</w:t>
            </w:r>
            <w:r w:rsidRPr="002B7268">
              <w:rPr>
                <w:rFonts w:ascii="Times New Roman" w:hAnsi="STXihei"/>
                <w:color w:val="000000"/>
                <w:kern w:val="0"/>
                <w:sz w:val="19"/>
                <w:szCs w:val="19"/>
              </w:rPr>
              <w:t>额定输出功率</w:t>
            </w:r>
            <w:r w:rsidRPr="002B7268">
              <w:rPr>
                <w:rFonts w:ascii="Times New Roman" w:hAnsi="Times New Roman"/>
                <w:color w:val="000000"/>
                <w:kern w:val="0"/>
                <w:sz w:val="19"/>
                <w:szCs w:val="19"/>
              </w:rPr>
              <w:t>)</w:t>
            </w:r>
          </w:p>
        </w:tc>
        <w:tc>
          <w:tcPr>
            <w:tcW w:w="1318"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STXihei"/>
                <w:color w:val="000000"/>
                <w:kern w:val="0"/>
                <w:sz w:val="19"/>
                <w:szCs w:val="19"/>
              </w:rPr>
              <w:t>绝对最大电流</w:t>
            </w:r>
          </w:p>
        </w:tc>
        <w:tc>
          <w:tcPr>
            <w:tcW w:w="1319"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STXihei"/>
                <w:color w:val="000000"/>
                <w:kern w:val="0"/>
                <w:sz w:val="19"/>
                <w:szCs w:val="19"/>
              </w:rPr>
              <w:t>触发电压</w:t>
            </w:r>
          </w:p>
        </w:tc>
        <w:tc>
          <w:tcPr>
            <w:tcW w:w="1319"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STXihei"/>
                <w:color w:val="000000"/>
                <w:kern w:val="0"/>
                <w:sz w:val="19"/>
                <w:szCs w:val="19"/>
              </w:rPr>
              <w:t>最大脉冲频率</w:t>
            </w:r>
          </w:p>
        </w:tc>
        <w:tc>
          <w:tcPr>
            <w:tcW w:w="1319" w:type="dxa"/>
            <w:vAlign w:val="center"/>
          </w:tcPr>
          <w:p w:rsidR="00700F1E" w:rsidRPr="002B7268" w:rsidRDefault="00700F1E">
            <w:pPr>
              <w:autoSpaceDE w:val="0"/>
              <w:autoSpaceDN w:val="0"/>
              <w:adjustRightInd w:val="0"/>
              <w:snapToGrid w:val="0"/>
              <w:spacing w:line="360" w:lineRule="auto"/>
              <w:jc w:val="center"/>
              <w:rPr>
                <w:rFonts w:ascii="Times New Roman" w:hAnsi="Times New Roman"/>
                <w:kern w:val="0"/>
                <w:sz w:val="19"/>
                <w:szCs w:val="19"/>
              </w:rPr>
            </w:pPr>
            <w:r w:rsidRPr="002B7268">
              <w:rPr>
                <w:rFonts w:ascii="Times New Roman" w:hAnsi="Times New Roman"/>
                <w:kern w:val="0"/>
                <w:sz w:val="19"/>
                <w:szCs w:val="19"/>
              </w:rPr>
              <w:t>长</w:t>
            </w:r>
            <w:r w:rsidRPr="002B7268">
              <w:rPr>
                <w:rFonts w:ascii="Times New Roman" w:hAnsi="Times New Roman"/>
                <w:kern w:val="0"/>
                <w:sz w:val="19"/>
                <w:szCs w:val="19"/>
              </w:rPr>
              <w:t>*</w:t>
            </w:r>
            <w:r w:rsidRPr="002B7268">
              <w:rPr>
                <w:rFonts w:ascii="Times New Roman" w:hAnsi="Times New Roman"/>
                <w:kern w:val="0"/>
                <w:sz w:val="19"/>
                <w:szCs w:val="19"/>
              </w:rPr>
              <w:t>宽</w:t>
            </w:r>
            <w:r w:rsidRPr="002B7268">
              <w:rPr>
                <w:rFonts w:ascii="Times New Roman" w:hAnsi="Times New Roman"/>
                <w:kern w:val="0"/>
                <w:sz w:val="19"/>
                <w:szCs w:val="19"/>
              </w:rPr>
              <w:t>*</w:t>
            </w:r>
            <w:r w:rsidRPr="002B7268">
              <w:rPr>
                <w:rFonts w:ascii="Times New Roman" w:hAnsi="Times New Roman"/>
                <w:kern w:val="0"/>
                <w:sz w:val="19"/>
                <w:szCs w:val="19"/>
              </w:rPr>
              <w:t>高（</w:t>
            </w:r>
            <w:r w:rsidRPr="002B7268">
              <w:rPr>
                <w:rFonts w:ascii="Times New Roman" w:hAnsi="Times New Roman"/>
                <w:kern w:val="0"/>
                <w:sz w:val="19"/>
                <w:szCs w:val="19"/>
              </w:rPr>
              <w:t>mm</w:t>
            </w:r>
            <w:r w:rsidRPr="002B7268">
              <w:rPr>
                <w:rFonts w:ascii="Times New Roman" w:hAnsi="Times New Roman"/>
                <w:kern w:val="0"/>
                <w:sz w:val="19"/>
                <w:szCs w:val="19"/>
              </w:rPr>
              <w:t>）</w:t>
            </w:r>
          </w:p>
        </w:tc>
        <w:tc>
          <w:tcPr>
            <w:tcW w:w="1319" w:type="dxa"/>
            <w:vAlign w:val="center"/>
          </w:tcPr>
          <w:p w:rsidR="00700F1E" w:rsidRPr="002B7268" w:rsidRDefault="00700F1E">
            <w:pPr>
              <w:autoSpaceDE w:val="0"/>
              <w:autoSpaceDN w:val="0"/>
              <w:adjustRightInd w:val="0"/>
              <w:snapToGrid w:val="0"/>
              <w:spacing w:line="360" w:lineRule="auto"/>
              <w:jc w:val="center"/>
              <w:rPr>
                <w:rFonts w:ascii="Times New Roman" w:hAnsi="Times New Roman"/>
                <w:kern w:val="0"/>
                <w:sz w:val="19"/>
                <w:szCs w:val="19"/>
              </w:rPr>
            </w:pPr>
            <w:r w:rsidRPr="002B7268">
              <w:rPr>
                <w:rFonts w:ascii="Times New Roman" w:hAnsi="Times New Roman"/>
                <w:kern w:val="0"/>
                <w:sz w:val="19"/>
                <w:szCs w:val="19"/>
              </w:rPr>
              <w:t>重量（</w:t>
            </w:r>
            <w:r w:rsidRPr="002B7268">
              <w:rPr>
                <w:rFonts w:ascii="Times New Roman" w:hAnsi="Times New Roman"/>
                <w:kern w:val="0"/>
                <w:sz w:val="19"/>
                <w:szCs w:val="19"/>
              </w:rPr>
              <w:t>kg</w:t>
            </w:r>
            <w:r w:rsidRPr="002B7268">
              <w:rPr>
                <w:rFonts w:ascii="Times New Roman" w:hAnsi="Times New Roman"/>
                <w:kern w:val="0"/>
                <w:sz w:val="19"/>
                <w:szCs w:val="19"/>
              </w:rPr>
              <w:t>）</w:t>
            </w:r>
          </w:p>
        </w:tc>
      </w:tr>
      <w:tr w:rsidR="00700F1E" w:rsidRPr="002B7268">
        <w:trPr>
          <w:trHeight w:val="555"/>
        </w:trPr>
        <w:tc>
          <w:tcPr>
            <w:tcW w:w="1318" w:type="dxa"/>
            <w:vAlign w:val="center"/>
          </w:tcPr>
          <w:p w:rsidR="00700F1E" w:rsidRPr="002B7268" w:rsidRDefault="00700F1E" w:rsidP="008B5608">
            <w:pPr>
              <w:autoSpaceDE w:val="0"/>
              <w:autoSpaceDN w:val="0"/>
              <w:adjustRightInd w:val="0"/>
              <w:snapToGrid w:val="0"/>
              <w:spacing w:line="360" w:lineRule="auto"/>
              <w:jc w:val="center"/>
              <w:rPr>
                <w:rFonts w:ascii="Times New Roman" w:hAnsi="Times New Roman"/>
                <w:kern w:val="0"/>
                <w:sz w:val="19"/>
                <w:szCs w:val="19"/>
              </w:rPr>
            </w:pPr>
            <w:r w:rsidRPr="002B7268">
              <w:rPr>
                <w:rFonts w:ascii="Times New Roman" w:hAnsi="Times New Roman"/>
                <w:kern w:val="0"/>
                <w:sz w:val="19"/>
                <w:szCs w:val="19"/>
              </w:rPr>
              <w:t>PS-N220-</w:t>
            </w:r>
            <w:r w:rsidRPr="002B7268">
              <w:rPr>
                <w:rFonts w:ascii="Times New Roman" w:hAnsi="宋体"/>
                <w:kern w:val="0"/>
                <w:sz w:val="19"/>
                <w:szCs w:val="19"/>
              </w:rPr>
              <w:t>Ⅱ</w:t>
            </w:r>
          </w:p>
        </w:tc>
        <w:tc>
          <w:tcPr>
            <w:tcW w:w="1318" w:type="dxa"/>
            <w:vAlign w:val="center"/>
          </w:tcPr>
          <w:p w:rsidR="00700F1E" w:rsidRPr="002B7268" w:rsidRDefault="00700F1E">
            <w:pPr>
              <w:autoSpaceDE w:val="0"/>
              <w:autoSpaceDN w:val="0"/>
              <w:adjustRightInd w:val="0"/>
              <w:snapToGrid w:val="0"/>
              <w:spacing w:line="360" w:lineRule="auto"/>
              <w:jc w:val="center"/>
              <w:rPr>
                <w:rFonts w:ascii="Times New Roman" w:hAnsi="Times New Roman"/>
                <w:kern w:val="0"/>
                <w:sz w:val="19"/>
                <w:szCs w:val="19"/>
              </w:rPr>
            </w:pPr>
            <w:r w:rsidRPr="002B7268">
              <w:rPr>
                <w:rFonts w:ascii="Times New Roman" w:hAnsi="Times New Roman"/>
                <w:color w:val="000000"/>
                <w:kern w:val="0"/>
                <w:sz w:val="19"/>
                <w:szCs w:val="19"/>
              </w:rPr>
              <w:t>35mA</w:t>
            </w:r>
          </w:p>
        </w:tc>
        <w:tc>
          <w:tcPr>
            <w:tcW w:w="1318" w:type="dxa"/>
            <w:vAlign w:val="center"/>
          </w:tcPr>
          <w:p w:rsidR="00700F1E" w:rsidRPr="002B7268" w:rsidRDefault="00700F1E">
            <w:pPr>
              <w:autoSpaceDE w:val="0"/>
              <w:autoSpaceDN w:val="0"/>
              <w:adjustRightInd w:val="0"/>
              <w:snapToGrid w:val="0"/>
              <w:spacing w:line="360" w:lineRule="auto"/>
              <w:jc w:val="center"/>
              <w:rPr>
                <w:rFonts w:ascii="Times New Roman" w:hAnsi="Times New Roman"/>
                <w:kern w:val="0"/>
                <w:sz w:val="19"/>
                <w:szCs w:val="19"/>
              </w:rPr>
            </w:pPr>
            <w:r w:rsidRPr="002B7268">
              <w:rPr>
                <w:rFonts w:ascii="Times New Roman" w:hAnsi="Times New Roman"/>
                <w:color w:val="000000"/>
                <w:kern w:val="0"/>
                <w:sz w:val="19"/>
                <w:szCs w:val="19"/>
              </w:rPr>
              <w:t>40mA</w:t>
            </w:r>
          </w:p>
        </w:tc>
        <w:tc>
          <w:tcPr>
            <w:tcW w:w="1319"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Times New Roman"/>
                <w:color w:val="000000"/>
                <w:kern w:val="0"/>
                <w:sz w:val="19"/>
                <w:szCs w:val="19"/>
              </w:rPr>
              <w:t>&lt;50kV</w:t>
            </w:r>
          </w:p>
        </w:tc>
        <w:tc>
          <w:tcPr>
            <w:tcW w:w="1319"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Times New Roman"/>
                <w:color w:val="000000"/>
                <w:kern w:val="0"/>
                <w:sz w:val="19"/>
                <w:szCs w:val="19"/>
              </w:rPr>
              <w:t>1000Hz</w:t>
            </w:r>
          </w:p>
        </w:tc>
        <w:tc>
          <w:tcPr>
            <w:tcW w:w="1319" w:type="dxa"/>
            <w:vAlign w:val="center"/>
          </w:tcPr>
          <w:p w:rsidR="00700F1E" w:rsidRPr="002B7268" w:rsidRDefault="00700F1E">
            <w:pPr>
              <w:autoSpaceDE w:val="0"/>
              <w:autoSpaceDN w:val="0"/>
              <w:adjustRightInd w:val="0"/>
              <w:snapToGrid w:val="0"/>
              <w:spacing w:line="360" w:lineRule="auto"/>
              <w:jc w:val="center"/>
              <w:rPr>
                <w:rFonts w:ascii="Times New Roman" w:hAnsi="Times New Roman"/>
                <w:kern w:val="0"/>
                <w:sz w:val="19"/>
                <w:szCs w:val="19"/>
              </w:rPr>
            </w:pPr>
            <w:r w:rsidRPr="002B7268">
              <w:rPr>
                <w:rFonts w:ascii="Times New Roman" w:hAnsi="Times New Roman"/>
                <w:kern w:val="0"/>
                <w:sz w:val="19"/>
                <w:szCs w:val="19"/>
              </w:rPr>
              <w:t>350*133*173</w:t>
            </w:r>
          </w:p>
        </w:tc>
        <w:tc>
          <w:tcPr>
            <w:tcW w:w="1319" w:type="dxa"/>
            <w:vAlign w:val="center"/>
          </w:tcPr>
          <w:p w:rsidR="00700F1E" w:rsidRPr="002B7268" w:rsidRDefault="00700F1E">
            <w:pPr>
              <w:autoSpaceDE w:val="0"/>
              <w:autoSpaceDN w:val="0"/>
              <w:adjustRightInd w:val="0"/>
              <w:snapToGrid w:val="0"/>
              <w:spacing w:line="360" w:lineRule="auto"/>
              <w:jc w:val="center"/>
              <w:rPr>
                <w:rFonts w:ascii="Times New Roman" w:hAnsi="Times New Roman"/>
                <w:kern w:val="0"/>
                <w:sz w:val="19"/>
                <w:szCs w:val="19"/>
              </w:rPr>
            </w:pPr>
            <w:r w:rsidRPr="002B7268">
              <w:rPr>
                <w:rFonts w:ascii="Times New Roman" w:hAnsi="Times New Roman"/>
                <w:kern w:val="0"/>
                <w:sz w:val="19"/>
                <w:szCs w:val="19"/>
              </w:rPr>
              <w:t>10</w:t>
            </w:r>
          </w:p>
        </w:tc>
      </w:tr>
    </w:tbl>
    <w:p w:rsidR="00700F1E" w:rsidRPr="002B7268" w:rsidRDefault="00700F1E">
      <w:pPr>
        <w:autoSpaceDE w:val="0"/>
        <w:autoSpaceDN w:val="0"/>
        <w:adjustRightInd w:val="0"/>
        <w:snapToGrid w:val="0"/>
        <w:spacing w:line="360" w:lineRule="auto"/>
        <w:jc w:val="left"/>
        <w:rPr>
          <w:rFonts w:ascii="Times New Roman" w:hAnsi="Times New Roman"/>
          <w:kern w:val="0"/>
          <w:sz w:val="19"/>
          <w:szCs w:val="19"/>
        </w:rPr>
      </w:pPr>
    </w:p>
    <w:p w:rsidR="00700F1E" w:rsidRPr="002B7268" w:rsidRDefault="00700F1E">
      <w:pPr>
        <w:autoSpaceDE w:val="0"/>
        <w:autoSpaceDN w:val="0"/>
        <w:adjustRightInd w:val="0"/>
        <w:snapToGrid w:val="0"/>
        <w:spacing w:line="360" w:lineRule="auto"/>
        <w:jc w:val="left"/>
        <w:rPr>
          <w:rFonts w:ascii="Times New Roman" w:hAnsi="Times New Roman"/>
          <w:kern w:val="0"/>
          <w:sz w:val="19"/>
          <w:szCs w:val="19"/>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6"/>
        <w:gridCol w:w="3077"/>
        <w:gridCol w:w="3077"/>
      </w:tblGrid>
      <w:tr w:rsidR="00700F1E" w:rsidRPr="002B7268">
        <w:trPr>
          <w:trHeight w:val="408"/>
        </w:trPr>
        <w:tc>
          <w:tcPr>
            <w:tcW w:w="3076"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Times New Roman"/>
                <w:kern w:val="0"/>
                <w:sz w:val="19"/>
                <w:szCs w:val="19"/>
              </w:rPr>
              <w:t>环境要求</w:t>
            </w:r>
          </w:p>
        </w:tc>
        <w:tc>
          <w:tcPr>
            <w:tcW w:w="3077"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Times New Roman"/>
                <w:kern w:val="0"/>
                <w:sz w:val="19"/>
                <w:szCs w:val="19"/>
              </w:rPr>
              <w:t>使用</w:t>
            </w:r>
          </w:p>
        </w:tc>
        <w:tc>
          <w:tcPr>
            <w:tcW w:w="3077"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Times New Roman"/>
                <w:kern w:val="0"/>
                <w:sz w:val="19"/>
                <w:szCs w:val="19"/>
              </w:rPr>
              <w:t>储存</w:t>
            </w:r>
          </w:p>
        </w:tc>
      </w:tr>
      <w:tr w:rsidR="00700F1E" w:rsidRPr="002B7268">
        <w:trPr>
          <w:trHeight w:val="429"/>
        </w:trPr>
        <w:tc>
          <w:tcPr>
            <w:tcW w:w="3076"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Times New Roman"/>
                <w:kern w:val="0"/>
                <w:sz w:val="19"/>
                <w:szCs w:val="19"/>
              </w:rPr>
              <w:t>温度</w:t>
            </w:r>
          </w:p>
        </w:tc>
        <w:tc>
          <w:tcPr>
            <w:tcW w:w="3077"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Times New Roman"/>
                <w:color w:val="000000"/>
                <w:kern w:val="0"/>
                <w:sz w:val="19"/>
                <w:szCs w:val="19"/>
              </w:rPr>
              <w:t>15-30</w:t>
            </w:r>
            <w:r w:rsidRPr="002B7268">
              <w:rPr>
                <w:rFonts w:ascii="Times New Roman" w:hAnsi="宋体"/>
                <w:color w:val="000000"/>
                <w:kern w:val="0"/>
                <w:sz w:val="19"/>
                <w:szCs w:val="19"/>
              </w:rPr>
              <w:t>℃</w:t>
            </w:r>
          </w:p>
        </w:tc>
        <w:tc>
          <w:tcPr>
            <w:tcW w:w="3077"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Times New Roman"/>
                <w:color w:val="000000"/>
                <w:kern w:val="0"/>
                <w:sz w:val="19"/>
                <w:szCs w:val="19"/>
              </w:rPr>
              <w:t>-10-35</w:t>
            </w:r>
            <w:r w:rsidRPr="002B7268">
              <w:rPr>
                <w:rFonts w:ascii="Times New Roman" w:hAnsi="宋体"/>
                <w:color w:val="000000"/>
                <w:kern w:val="0"/>
                <w:sz w:val="19"/>
                <w:szCs w:val="19"/>
              </w:rPr>
              <w:t>℃</w:t>
            </w:r>
          </w:p>
        </w:tc>
      </w:tr>
      <w:tr w:rsidR="00700F1E" w:rsidRPr="002B7268">
        <w:trPr>
          <w:trHeight w:val="407"/>
        </w:trPr>
        <w:tc>
          <w:tcPr>
            <w:tcW w:w="3076"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Times New Roman"/>
                <w:kern w:val="0"/>
                <w:sz w:val="19"/>
                <w:szCs w:val="19"/>
              </w:rPr>
              <w:t>湿度</w:t>
            </w:r>
          </w:p>
        </w:tc>
        <w:tc>
          <w:tcPr>
            <w:tcW w:w="3077"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Times New Roman"/>
                <w:color w:val="000000"/>
                <w:kern w:val="0"/>
                <w:sz w:val="19"/>
                <w:szCs w:val="19"/>
              </w:rPr>
              <w:t>30-60% RH</w:t>
            </w:r>
          </w:p>
        </w:tc>
        <w:tc>
          <w:tcPr>
            <w:tcW w:w="3077" w:type="dxa"/>
            <w:vAlign w:val="center"/>
          </w:tcPr>
          <w:p w:rsidR="00700F1E" w:rsidRPr="002B7268" w:rsidRDefault="00700F1E">
            <w:pPr>
              <w:autoSpaceDE w:val="0"/>
              <w:autoSpaceDN w:val="0"/>
              <w:adjustRightInd w:val="0"/>
              <w:snapToGrid w:val="0"/>
              <w:jc w:val="center"/>
              <w:rPr>
                <w:rFonts w:ascii="Times New Roman" w:hAnsi="Times New Roman"/>
                <w:kern w:val="0"/>
                <w:sz w:val="19"/>
                <w:szCs w:val="19"/>
              </w:rPr>
            </w:pPr>
            <w:r w:rsidRPr="002B7268">
              <w:rPr>
                <w:rFonts w:ascii="Times New Roman" w:hAnsi="Times New Roman"/>
                <w:color w:val="000000"/>
                <w:kern w:val="0"/>
                <w:sz w:val="19"/>
                <w:szCs w:val="19"/>
              </w:rPr>
              <w:t>20-80% RH</w:t>
            </w:r>
          </w:p>
        </w:tc>
      </w:tr>
    </w:tbl>
    <w:p w:rsidR="00700F1E" w:rsidRDefault="00700F1E" w:rsidP="00295183">
      <w:pPr>
        <w:pStyle w:val="1"/>
        <w:numPr>
          <w:ilvl w:val="0"/>
          <w:numId w:val="3"/>
        </w:numPr>
        <w:autoSpaceDE w:val="0"/>
        <w:autoSpaceDN w:val="0"/>
        <w:adjustRightInd w:val="0"/>
        <w:snapToGrid w:val="0"/>
        <w:ind w:firstLineChars="0"/>
        <w:jc w:val="left"/>
        <w:rPr>
          <w:rFonts w:ascii="STXihei" w:hAnsi="STXihei" w:cs="STXihei"/>
          <w:b/>
          <w:bCs/>
          <w:color w:val="000000"/>
          <w:kern w:val="0"/>
          <w:sz w:val="25"/>
          <w:szCs w:val="25"/>
        </w:rPr>
      </w:pPr>
      <w:r>
        <w:rPr>
          <w:rFonts w:ascii="STXihei" w:hAnsi="STXihei" w:cs="STXihei" w:hint="eastAsia"/>
          <w:b/>
          <w:bCs/>
          <w:color w:val="000000"/>
          <w:kern w:val="0"/>
          <w:sz w:val="25"/>
          <w:szCs w:val="25"/>
        </w:rPr>
        <w:t>图纸</w:t>
      </w: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pStyle w:val="1"/>
        <w:autoSpaceDE w:val="0"/>
        <w:autoSpaceDN w:val="0"/>
        <w:adjustRightInd w:val="0"/>
        <w:snapToGrid w:val="0"/>
        <w:ind w:left="420" w:firstLineChars="0" w:firstLine="0"/>
        <w:jc w:val="left"/>
        <w:rPr>
          <w:rFonts w:ascii="STXihei" w:hAnsi="STXihei" w:cs="STXihei"/>
          <w:color w:val="000000"/>
          <w:kern w:val="0"/>
          <w:sz w:val="25"/>
          <w:szCs w:val="25"/>
        </w:rPr>
      </w:pPr>
    </w:p>
    <w:p w:rsidR="00700F1E" w:rsidRDefault="00700F1E">
      <w:pPr>
        <w:autoSpaceDE w:val="0"/>
        <w:autoSpaceDN w:val="0"/>
        <w:adjustRightInd w:val="0"/>
        <w:snapToGrid w:val="0"/>
        <w:jc w:val="left"/>
        <w:rPr>
          <w:rFonts w:ascii="STXihei" w:hAnsi="STXihei" w:cs="STXihei"/>
          <w:color w:val="000000"/>
          <w:kern w:val="0"/>
          <w:sz w:val="19"/>
          <w:szCs w:val="19"/>
        </w:rPr>
      </w:pPr>
      <w:r>
        <w:rPr>
          <w:rFonts w:ascii="STXihei" w:hAnsi="STXihei" w:cs="STXihei" w:hint="eastAsia"/>
          <w:color w:val="000000"/>
          <w:kern w:val="0"/>
          <w:sz w:val="19"/>
          <w:szCs w:val="19"/>
        </w:rPr>
        <w:t>图</w:t>
      </w:r>
      <w:r>
        <w:rPr>
          <w:rFonts w:ascii="STXihei" w:hAnsi="STXihei" w:cs="STXihei"/>
          <w:color w:val="000000"/>
          <w:kern w:val="0"/>
          <w:sz w:val="19"/>
          <w:szCs w:val="19"/>
        </w:rPr>
        <w:t>1</w:t>
      </w:r>
      <w:r>
        <w:rPr>
          <w:rFonts w:ascii="STXihei" w:hAnsi="STXihei" w:cs="STXihei" w:hint="eastAsia"/>
          <w:color w:val="000000"/>
          <w:kern w:val="0"/>
          <w:sz w:val="19"/>
          <w:szCs w:val="19"/>
        </w:rPr>
        <w:t>：安装尺寸</w:t>
      </w:r>
      <w:r>
        <w:rPr>
          <w:rFonts w:ascii="STXihei" w:hAnsi="STXihei" w:cs="STXihei"/>
          <w:color w:val="000000"/>
          <w:kern w:val="0"/>
          <w:sz w:val="19"/>
          <w:szCs w:val="19"/>
        </w:rPr>
        <w:t>(</w:t>
      </w:r>
      <w:r w:rsidRPr="008B5608">
        <w:rPr>
          <w:rFonts w:ascii="Arial" w:eastAsia="创艺简仿宋" w:hAnsi="Arial" w:cs="Arial"/>
          <w:szCs w:val="21"/>
        </w:rPr>
        <w:t>F-220-</w:t>
      </w:r>
      <w:r w:rsidRPr="008B5608">
        <w:rPr>
          <w:rFonts w:ascii="宋体" w:hAnsi="宋体" w:cs="宋体" w:hint="eastAsia"/>
          <w:szCs w:val="21"/>
        </w:rPr>
        <w:t>Ⅱ</w:t>
      </w:r>
      <w:r>
        <w:rPr>
          <w:rFonts w:ascii="STXihei" w:hAnsi="STXihei" w:cs="STXihei"/>
          <w:color w:val="000000"/>
          <w:kern w:val="0"/>
          <w:sz w:val="19"/>
          <w:szCs w:val="19"/>
        </w:rPr>
        <w:t>)</w:t>
      </w:r>
    </w:p>
    <w:p w:rsidR="00700F1E" w:rsidRDefault="00700F1E">
      <w:pPr>
        <w:pStyle w:val="1"/>
        <w:autoSpaceDE w:val="0"/>
        <w:autoSpaceDN w:val="0"/>
        <w:adjustRightInd w:val="0"/>
        <w:snapToGrid w:val="0"/>
        <w:spacing w:line="360" w:lineRule="auto"/>
        <w:ind w:firstLineChars="0" w:firstLine="0"/>
        <w:jc w:val="left"/>
        <w:rPr>
          <w:rFonts w:ascii="STXihei" w:hAnsi="STXihei" w:cs="STXihei"/>
          <w:color w:val="000000"/>
          <w:kern w:val="0"/>
          <w:sz w:val="25"/>
          <w:szCs w:val="25"/>
        </w:rPr>
      </w:pPr>
    </w:p>
    <w:p w:rsidR="00700F1E" w:rsidRDefault="00700F1E">
      <w:pPr>
        <w:spacing w:line="360" w:lineRule="auto"/>
        <w:rPr>
          <w:rFonts w:ascii="宋体"/>
          <w:sz w:val="22"/>
        </w:rPr>
      </w:pPr>
    </w:p>
    <w:p w:rsidR="00700F1E" w:rsidRDefault="007F2BFF">
      <w:pPr>
        <w:spacing w:line="360" w:lineRule="auto"/>
        <w:rPr>
          <w:rFonts w:ascii="宋体"/>
          <w:sz w:val="22"/>
        </w:rPr>
      </w:pPr>
      <w:r w:rsidRPr="008C661A">
        <w:rPr>
          <w:rFonts w:ascii="宋体"/>
          <w:sz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v:imagedata r:id="rId8" o:title=""/>
          </v:shape>
        </w:pict>
      </w:r>
    </w:p>
    <w:p w:rsidR="00700F1E" w:rsidRDefault="00700F1E" w:rsidP="003E74D1">
      <w:pPr>
        <w:spacing w:line="360" w:lineRule="auto"/>
        <w:rPr>
          <w:rFonts w:ascii="宋体"/>
          <w:sz w:val="19"/>
          <w:szCs w:val="19"/>
        </w:rPr>
      </w:pPr>
      <w:r w:rsidRPr="00F4758E">
        <w:rPr>
          <w:rFonts w:ascii="宋体" w:hAnsi="宋体" w:hint="eastAsia"/>
          <w:sz w:val="19"/>
          <w:szCs w:val="19"/>
        </w:rPr>
        <w:t>图</w:t>
      </w:r>
      <w:r w:rsidRPr="00F4758E">
        <w:rPr>
          <w:rFonts w:ascii="宋体" w:hAnsi="宋体"/>
          <w:sz w:val="19"/>
          <w:szCs w:val="19"/>
        </w:rPr>
        <w:t xml:space="preserve">2 : </w:t>
      </w:r>
      <w:r w:rsidRPr="00CF5E22">
        <w:rPr>
          <w:rFonts w:ascii="Arial" w:hAnsi="Arial" w:cs="Arial"/>
          <w:color w:val="000000"/>
          <w:kern w:val="0"/>
          <w:sz w:val="20"/>
          <w:szCs w:val="20"/>
        </w:rPr>
        <w:t>F-220-</w:t>
      </w:r>
      <w:r w:rsidRPr="00CF5E22">
        <w:rPr>
          <w:rFonts w:ascii="宋体" w:hAnsi="宋体" w:cs="宋体" w:hint="eastAsia"/>
          <w:color w:val="000000"/>
          <w:kern w:val="0"/>
          <w:sz w:val="20"/>
          <w:szCs w:val="20"/>
        </w:rPr>
        <w:t>Ⅱ</w:t>
      </w:r>
      <w:r w:rsidRPr="00F4758E">
        <w:rPr>
          <w:rFonts w:ascii="宋体" w:hAnsi="宋体" w:hint="eastAsia"/>
          <w:sz w:val="19"/>
          <w:szCs w:val="19"/>
        </w:rPr>
        <w:t>接线图</w:t>
      </w:r>
    </w:p>
    <w:p w:rsidR="00700F1E" w:rsidRDefault="007F2BFF">
      <w:pPr>
        <w:spacing w:line="360" w:lineRule="auto"/>
        <w:rPr>
          <w:rFonts w:ascii="宋体"/>
          <w:sz w:val="22"/>
        </w:rPr>
      </w:pPr>
      <w:r w:rsidRPr="008C661A">
        <w:rPr>
          <w:rFonts w:ascii="宋体"/>
          <w:sz w:val="22"/>
        </w:rPr>
        <w:lastRenderedPageBreak/>
        <w:pict>
          <v:shape id="_x0000_i1026" type="#_x0000_t75" style="width:447pt;height:631.5pt">
            <v:imagedata r:id="rId9" o:title=""/>
          </v:shape>
        </w:pict>
      </w:r>
    </w:p>
    <w:p w:rsidR="00700F1E" w:rsidRDefault="00700F1E">
      <w:pPr>
        <w:spacing w:line="360" w:lineRule="auto"/>
        <w:rPr>
          <w:rFonts w:ascii="宋体"/>
          <w:sz w:val="22"/>
        </w:rPr>
      </w:pPr>
    </w:p>
    <w:p w:rsidR="00700F1E" w:rsidRDefault="00700F1E" w:rsidP="003E74D1">
      <w:pPr>
        <w:spacing w:line="360" w:lineRule="auto"/>
        <w:rPr>
          <w:rFonts w:ascii="宋体"/>
          <w:sz w:val="19"/>
          <w:szCs w:val="19"/>
        </w:rPr>
      </w:pPr>
      <w:r w:rsidRPr="00F4758E">
        <w:rPr>
          <w:rFonts w:ascii="宋体" w:hAnsi="宋体" w:hint="eastAsia"/>
          <w:sz w:val="19"/>
          <w:szCs w:val="19"/>
        </w:rPr>
        <w:t>图</w:t>
      </w:r>
      <w:r w:rsidRPr="00F4758E">
        <w:rPr>
          <w:rFonts w:ascii="宋体" w:hAnsi="宋体"/>
          <w:sz w:val="19"/>
          <w:szCs w:val="19"/>
        </w:rPr>
        <w:t xml:space="preserve">2 : </w:t>
      </w:r>
      <w:r w:rsidRPr="00CF5E22">
        <w:rPr>
          <w:rFonts w:ascii="Arial" w:hAnsi="Arial" w:cs="Arial"/>
          <w:color w:val="000000"/>
          <w:kern w:val="0"/>
          <w:sz w:val="20"/>
          <w:szCs w:val="20"/>
        </w:rPr>
        <w:t>F-220-</w:t>
      </w:r>
      <w:r w:rsidRPr="00CF5E22">
        <w:rPr>
          <w:rFonts w:ascii="宋体" w:hAnsi="宋体" w:cs="宋体" w:hint="eastAsia"/>
          <w:color w:val="000000"/>
          <w:kern w:val="0"/>
          <w:sz w:val="20"/>
          <w:szCs w:val="20"/>
        </w:rPr>
        <w:t>Ⅱ</w:t>
      </w:r>
      <w:r>
        <w:rPr>
          <w:rFonts w:ascii="宋体" w:hAnsi="宋体" w:hint="eastAsia"/>
          <w:sz w:val="19"/>
          <w:szCs w:val="19"/>
        </w:rPr>
        <w:t>接水</w:t>
      </w:r>
      <w:r w:rsidRPr="00F4758E">
        <w:rPr>
          <w:rFonts w:ascii="宋体" w:hAnsi="宋体" w:hint="eastAsia"/>
          <w:sz w:val="19"/>
          <w:szCs w:val="19"/>
        </w:rPr>
        <w:t>图</w:t>
      </w:r>
    </w:p>
    <w:p w:rsidR="00700F1E" w:rsidRDefault="007F2BFF">
      <w:pPr>
        <w:spacing w:line="360" w:lineRule="auto"/>
        <w:rPr>
          <w:rFonts w:ascii="宋体"/>
          <w:sz w:val="22"/>
        </w:rPr>
      </w:pPr>
      <w:r w:rsidRPr="008C661A">
        <w:rPr>
          <w:rFonts w:ascii="宋体"/>
          <w:sz w:val="22"/>
        </w:rPr>
        <w:lastRenderedPageBreak/>
        <w:pict>
          <v:shape id="_x0000_i1027" type="#_x0000_t75" style="width:447pt;height:631.5pt">
            <v:imagedata r:id="rId10" o:title=""/>
          </v:shape>
        </w:pict>
      </w:r>
    </w:p>
    <w:sectPr w:rsidR="00700F1E" w:rsidSect="008A55DA">
      <w:headerReference w:type="default" r:id="rId11"/>
      <w:footerReference w:type="default" r:id="rId12"/>
      <w:headerReference w:type="first" r:id="rId13"/>
      <w:footerReference w:type="first" r:id="rId14"/>
      <w:pgSz w:w="11906" w:h="16838"/>
      <w:pgMar w:top="1440" w:right="1446" w:bottom="1440" w:left="1446"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211" w:rsidRDefault="00617211" w:rsidP="008A55DA">
      <w:r>
        <w:separator/>
      </w:r>
    </w:p>
  </w:endnote>
  <w:endnote w:type="continuationSeparator" w:id="0">
    <w:p w:rsidR="00617211" w:rsidRDefault="00617211" w:rsidP="008A5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创艺简仿宋">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TXihei">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1E" w:rsidRPr="00E679ED" w:rsidRDefault="00700F1E">
    <w:pPr>
      <w:pStyle w:val="a4"/>
      <w:ind w:right="360"/>
    </w:pPr>
    <w:r>
      <w:rPr>
        <w:rFonts w:ascii="STXihei" w:hAnsi="STXihei" w:cs="STXihei" w:hint="eastAsia"/>
        <w:color w:val="000000"/>
        <w:kern w:val="0"/>
        <w:sz w:val="16"/>
        <w:szCs w:val="16"/>
      </w:rPr>
      <w:t>版权所有：北京埃佛尔激光科技有限公司</w:t>
    </w:r>
    <w:r>
      <w:rPr>
        <w:rFonts w:ascii="STXihei" w:hAnsi="STXihei" w:cs="STXihei"/>
        <w:color w:val="000000"/>
        <w:kern w:val="0"/>
        <w:sz w:val="16"/>
        <w:szCs w:val="16"/>
      </w:rPr>
      <w:t xml:space="preserve">                                                        </w:t>
    </w:r>
    <w:r>
      <w:rPr>
        <w:rFonts w:hint="eastAsia"/>
      </w:rPr>
      <w:t>第</w:t>
    </w:r>
    <w:fldSimple w:instr=" PAGE   \* MERGEFORMAT ">
      <w:r w:rsidR="002B7268">
        <w:rPr>
          <w:noProof/>
        </w:rPr>
        <w:t>6</w:t>
      </w:r>
    </w:fldSimple>
    <w:r>
      <w:rPr>
        <w:rFonts w:hint="eastAsia"/>
      </w:rPr>
      <w:t>页，共</w:t>
    </w:r>
    <w:r>
      <w:t>8</w:t>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1E" w:rsidRPr="000E4135" w:rsidRDefault="00700F1E">
    <w:pPr>
      <w:pStyle w:val="a4"/>
      <w:ind w:right="320"/>
      <w:rPr>
        <w:sz w:val="20"/>
        <w:szCs w:val="20"/>
      </w:rPr>
    </w:pPr>
    <w:r w:rsidRPr="000E4135">
      <w:rPr>
        <w:rFonts w:ascii="STXihei" w:hAnsi="STXihei" w:cs="STXihei" w:hint="eastAsia"/>
        <w:color w:val="000000"/>
        <w:kern w:val="0"/>
        <w:sz w:val="20"/>
        <w:szCs w:val="20"/>
      </w:rPr>
      <w:t>版权所有：北京埃佛尔激光科技有限公司</w:t>
    </w:r>
    <w:r w:rsidRPr="000E4135">
      <w:rPr>
        <w:rFonts w:ascii="STXihei" w:hAnsi="STXihei" w:cs="STXihei"/>
        <w:color w:val="000000"/>
        <w:kern w:val="0"/>
        <w:sz w:val="20"/>
        <w:szCs w:val="20"/>
      </w:rPr>
      <w:t xml:space="preserve">                                                           </w:t>
    </w:r>
  </w:p>
  <w:p w:rsidR="00700F1E" w:rsidRDefault="00700F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211" w:rsidRDefault="00617211" w:rsidP="008A55DA">
      <w:r>
        <w:separator/>
      </w:r>
    </w:p>
  </w:footnote>
  <w:footnote w:type="continuationSeparator" w:id="0">
    <w:p w:rsidR="00617211" w:rsidRDefault="00617211" w:rsidP="008A5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1E" w:rsidRPr="000E4135" w:rsidRDefault="00700F1E" w:rsidP="00DA5F96">
    <w:pPr>
      <w:autoSpaceDE w:val="0"/>
      <w:autoSpaceDN w:val="0"/>
      <w:adjustRightInd w:val="0"/>
      <w:snapToGrid w:val="0"/>
      <w:jc w:val="left"/>
      <w:rPr>
        <w:rFonts w:ascii="Times New Roman" w:hAnsi="Times New Roman"/>
        <w:kern w:val="0"/>
        <w:sz w:val="20"/>
        <w:szCs w:val="20"/>
      </w:rPr>
    </w:pPr>
    <w:r>
      <w:rPr>
        <w:rFonts w:ascii="STXihei" w:hAnsi="STXihei" w:cs="STXihei"/>
        <w:color w:val="000000"/>
        <w:kern w:val="0"/>
        <w:sz w:val="20"/>
        <w:szCs w:val="20"/>
      </w:rPr>
      <w:t>F-220-</w:t>
    </w:r>
    <w:r w:rsidRPr="00FC7C51">
      <w:rPr>
        <w:rFonts w:ascii="STXihei" w:hAnsi="STXihei" w:cs="STXihei" w:hint="eastAsia"/>
        <w:color w:val="000000"/>
        <w:kern w:val="0"/>
        <w:sz w:val="20"/>
        <w:szCs w:val="20"/>
      </w:rPr>
      <w:t>Ⅱ</w:t>
    </w:r>
    <w:r w:rsidRPr="000E4135">
      <w:rPr>
        <w:rFonts w:ascii="STXihei" w:hAnsi="STXihei" w:cs="STXihei" w:hint="eastAsia"/>
        <w:color w:val="000000"/>
        <w:kern w:val="0"/>
        <w:sz w:val="20"/>
        <w:szCs w:val="20"/>
      </w:rPr>
      <w:t>直流二氧化碳激光器</w:t>
    </w:r>
    <w:r>
      <w:rPr>
        <w:rFonts w:ascii="STXihei" w:hAnsi="STXihei" w:cs="STXihei"/>
        <w:color w:val="000000"/>
        <w:kern w:val="0"/>
        <w:sz w:val="20"/>
        <w:szCs w:val="20"/>
      </w:rPr>
      <w:t xml:space="preserve"> </w:t>
    </w:r>
    <w:r w:rsidRPr="000E4135">
      <w:rPr>
        <w:rFonts w:ascii="STXihei" w:hAnsi="STXihei" w:cs="STXihei" w:hint="eastAsia"/>
        <w:color w:val="000000"/>
        <w:kern w:val="0"/>
        <w:sz w:val="20"/>
        <w:szCs w:val="20"/>
      </w:rPr>
      <w:t>用户手册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1E" w:rsidRPr="000E4135" w:rsidRDefault="00700F1E" w:rsidP="00DA5F96">
    <w:pPr>
      <w:autoSpaceDE w:val="0"/>
      <w:autoSpaceDN w:val="0"/>
      <w:adjustRightInd w:val="0"/>
      <w:snapToGrid w:val="0"/>
      <w:jc w:val="left"/>
      <w:rPr>
        <w:rFonts w:ascii="Times New Roman" w:hAnsi="Times New Roman"/>
        <w:kern w:val="0"/>
        <w:sz w:val="20"/>
        <w:szCs w:val="20"/>
      </w:rPr>
    </w:pPr>
    <w:r w:rsidRPr="008B5608">
      <w:rPr>
        <w:rFonts w:ascii="Arial" w:eastAsia="创艺简仿宋" w:hAnsi="Arial" w:cs="Arial"/>
        <w:szCs w:val="21"/>
      </w:rPr>
      <w:t>F-220-</w:t>
    </w:r>
    <w:r w:rsidRPr="008B5608">
      <w:rPr>
        <w:rFonts w:ascii="宋体" w:hAnsi="宋体" w:cs="宋体" w:hint="eastAsia"/>
        <w:szCs w:val="21"/>
      </w:rPr>
      <w:t>Ⅱ</w:t>
    </w:r>
    <w:r>
      <w:rPr>
        <w:rFonts w:ascii="STXihei" w:hAnsi="STXihei" w:cs="STXihei"/>
        <w:color w:val="000000"/>
        <w:kern w:val="0"/>
        <w:sz w:val="20"/>
        <w:szCs w:val="20"/>
      </w:rPr>
      <w:t xml:space="preserve"> </w:t>
    </w:r>
    <w:r w:rsidRPr="000E4135">
      <w:rPr>
        <w:rFonts w:ascii="STXihei" w:hAnsi="STXihei" w:cs="STXihei" w:hint="eastAsia"/>
        <w:color w:val="000000"/>
        <w:kern w:val="0"/>
        <w:sz w:val="20"/>
        <w:szCs w:val="20"/>
      </w:rPr>
      <w:t>直流二氧化碳激光器</w:t>
    </w:r>
    <w:r>
      <w:rPr>
        <w:rFonts w:ascii="STXihei" w:hAnsi="STXihei" w:cs="STXihei"/>
        <w:color w:val="000000"/>
        <w:kern w:val="0"/>
        <w:sz w:val="20"/>
        <w:szCs w:val="20"/>
      </w:rPr>
      <w:t xml:space="preserve"> </w:t>
    </w:r>
    <w:r w:rsidRPr="000E4135">
      <w:rPr>
        <w:rFonts w:ascii="STXihei" w:hAnsi="STXihei" w:cs="STXihei" w:hint="eastAsia"/>
        <w:color w:val="000000"/>
        <w:kern w:val="0"/>
        <w:sz w:val="20"/>
        <w:szCs w:val="20"/>
      </w:rPr>
      <w:t>用户手册</w:t>
    </w:r>
  </w:p>
  <w:p w:rsidR="00700F1E" w:rsidRPr="00DA5F96" w:rsidRDefault="00700F1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C7D"/>
    <w:multiLevelType w:val="multilevel"/>
    <w:tmpl w:val="09790C7D"/>
    <w:lvl w:ilvl="0">
      <w:start w:val="1"/>
      <w:numFmt w:val="decimal"/>
      <w:lvlText w:val="%1."/>
      <w:lvlJc w:val="left"/>
      <w:pPr>
        <w:ind w:left="420" w:hanging="420"/>
      </w:pPr>
      <w:rPr>
        <w:rFonts w:ascii="Calibri" w:hAnsi="Calibri" w:cs="Calibri" w:hint="default"/>
        <w:sz w:val="25"/>
        <w:szCs w:val="25"/>
      </w:rPr>
    </w:lvl>
    <w:lvl w:ilvl="1">
      <w:start w:val="2"/>
      <w:numFmt w:val="decimal"/>
      <w:isLgl/>
      <w:lvlText w:val="%1.%2."/>
      <w:lvlJc w:val="left"/>
      <w:pPr>
        <w:ind w:left="408" w:hanging="408"/>
      </w:pPr>
      <w:rPr>
        <w:rFonts w:cs="Times New Roman" w:hint="default"/>
      </w:rPr>
    </w:lvl>
    <w:lvl w:ilvl="2" w:tentative="1">
      <w:start w:val="1"/>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1">
    <w:nsid w:val="12173CF5"/>
    <w:multiLevelType w:val="multilevel"/>
    <w:tmpl w:val="12173CF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6ED824D0"/>
    <w:multiLevelType w:val="multilevel"/>
    <w:tmpl w:val="F97212F0"/>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EA1"/>
    <w:rsid w:val="00015B4F"/>
    <w:rsid w:val="000369F6"/>
    <w:rsid w:val="000A51F1"/>
    <w:rsid w:val="000B29D9"/>
    <w:rsid w:val="000E4135"/>
    <w:rsid w:val="000F2DBA"/>
    <w:rsid w:val="001355F7"/>
    <w:rsid w:val="00142538"/>
    <w:rsid w:val="00146400"/>
    <w:rsid w:val="001E34C7"/>
    <w:rsid w:val="001E5BBE"/>
    <w:rsid w:val="00205C10"/>
    <w:rsid w:val="00247B95"/>
    <w:rsid w:val="00250E5A"/>
    <w:rsid w:val="0027021B"/>
    <w:rsid w:val="002733BD"/>
    <w:rsid w:val="002934B5"/>
    <w:rsid w:val="00293888"/>
    <w:rsid w:val="00295183"/>
    <w:rsid w:val="00296EE5"/>
    <w:rsid w:val="002B3612"/>
    <w:rsid w:val="002B7268"/>
    <w:rsid w:val="00317F2A"/>
    <w:rsid w:val="00324EA7"/>
    <w:rsid w:val="0033774C"/>
    <w:rsid w:val="00393808"/>
    <w:rsid w:val="003B3AFA"/>
    <w:rsid w:val="003C2FFB"/>
    <w:rsid w:val="003C43C4"/>
    <w:rsid w:val="003C6B27"/>
    <w:rsid w:val="003E4EDB"/>
    <w:rsid w:val="003E74D1"/>
    <w:rsid w:val="0041746D"/>
    <w:rsid w:val="0042566B"/>
    <w:rsid w:val="004525FC"/>
    <w:rsid w:val="004A777F"/>
    <w:rsid w:val="004D1A18"/>
    <w:rsid w:val="00520CB9"/>
    <w:rsid w:val="00521DD7"/>
    <w:rsid w:val="00572472"/>
    <w:rsid w:val="0057348C"/>
    <w:rsid w:val="0058195F"/>
    <w:rsid w:val="00590AFD"/>
    <w:rsid w:val="005A2587"/>
    <w:rsid w:val="005C0843"/>
    <w:rsid w:val="005E5897"/>
    <w:rsid w:val="00617211"/>
    <w:rsid w:val="006500FD"/>
    <w:rsid w:val="006B2CC1"/>
    <w:rsid w:val="006D09B5"/>
    <w:rsid w:val="006E1463"/>
    <w:rsid w:val="006E4ACA"/>
    <w:rsid w:val="006E62EF"/>
    <w:rsid w:val="007001B4"/>
    <w:rsid w:val="00700F1E"/>
    <w:rsid w:val="0071656A"/>
    <w:rsid w:val="0072370B"/>
    <w:rsid w:val="00737DFF"/>
    <w:rsid w:val="007664AA"/>
    <w:rsid w:val="00771C5A"/>
    <w:rsid w:val="007E33F6"/>
    <w:rsid w:val="007F2BFF"/>
    <w:rsid w:val="0080353D"/>
    <w:rsid w:val="00810FC6"/>
    <w:rsid w:val="00836288"/>
    <w:rsid w:val="00867FBA"/>
    <w:rsid w:val="008724C9"/>
    <w:rsid w:val="008775F1"/>
    <w:rsid w:val="00882EA1"/>
    <w:rsid w:val="008A55DA"/>
    <w:rsid w:val="008B5608"/>
    <w:rsid w:val="008C661A"/>
    <w:rsid w:val="009300E9"/>
    <w:rsid w:val="00933986"/>
    <w:rsid w:val="00970BE6"/>
    <w:rsid w:val="00975CB4"/>
    <w:rsid w:val="009B3E91"/>
    <w:rsid w:val="009C6341"/>
    <w:rsid w:val="009F3E3A"/>
    <w:rsid w:val="00A00D6B"/>
    <w:rsid w:val="00A46A06"/>
    <w:rsid w:val="00A5188F"/>
    <w:rsid w:val="00A57A72"/>
    <w:rsid w:val="00A72820"/>
    <w:rsid w:val="00A87FE3"/>
    <w:rsid w:val="00AD4F04"/>
    <w:rsid w:val="00AD5714"/>
    <w:rsid w:val="00B050DF"/>
    <w:rsid w:val="00B32A5E"/>
    <w:rsid w:val="00B85E91"/>
    <w:rsid w:val="00BC239D"/>
    <w:rsid w:val="00BD7AE4"/>
    <w:rsid w:val="00C771E2"/>
    <w:rsid w:val="00C8255E"/>
    <w:rsid w:val="00C948F7"/>
    <w:rsid w:val="00CA01E9"/>
    <w:rsid w:val="00CB5EDB"/>
    <w:rsid w:val="00CF5E22"/>
    <w:rsid w:val="00D31595"/>
    <w:rsid w:val="00DA5F96"/>
    <w:rsid w:val="00DB0982"/>
    <w:rsid w:val="00DC0685"/>
    <w:rsid w:val="00DC44DA"/>
    <w:rsid w:val="00DC67A2"/>
    <w:rsid w:val="00DC7928"/>
    <w:rsid w:val="00E02FEF"/>
    <w:rsid w:val="00E45A5A"/>
    <w:rsid w:val="00E55200"/>
    <w:rsid w:val="00E571B7"/>
    <w:rsid w:val="00E679ED"/>
    <w:rsid w:val="00E74C7F"/>
    <w:rsid w:val="00E94F5A"/>
    <w:rsid w:val="00EB64B0"/>
    <w:rsid w:val="00ED256E"/>
    <w:rsid w:val="00EF4E08"/>
    <w:rsid w:val="00F136BB"/>
    <w:rsid w:val="00F26EB7"/>
    <w:rsid w:val="00F41E90"/>
    <w:rsid w:val="00F4758E"/>
    <w:rsid w:val="00F81447"/>
    <w:rsid w:val="00FB69D2"/>
    <w:rsid w:val="00FC7C51"/>
    <w:rsid w:val="00FD4359"/>
    <w:rsid w:val="00FE6EB1"/>
    <w:rsid w:val="0EFE7C78"/>
    <w:rsid w:val="3A82130D"/>
    <w:rsid w:val="3FD07998"/>
    <w:rsid w:val="4AF95C0F"/>
    <w:rsid w:val="4E481B7F"/>
    <w:rsid w:val="571C20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A55D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8A55DA"/>
    <w:rPr>
      <w:sz w:val="18"/>
      <w:szCs w:val="18"/>
    </w:rPr>
  </w:style>
  <w:style w:type="character" w:customStyle="1" w:styleId="Char">
    <w:name w:val="批注框文本 Char"/>
    <w:basedOn w:val="a0"/>
    <w:link w:val="a3"/>
    <w:uiPriority w:val="99"/>
    <w:semiHidden/>
    <w:locked/>
    <w:rsid w:val="008A55DA"/>
    <w:rPr>
      <w:rFonts w:ascii="Calibri" w:eastAsia="宋体" w:hAnsi="Calibri" w:cs="Times New Roman"/>
      <w:sz w:val="18"/>
      <w:szCs w:val="18"/>
    </w:rPr>
  </w:style>
  <w:style w:type="paragraph" w:styleId="a4">
    <w:name w:val="footer"/>
    <w:basedOn w:val="a"/>
    <w:link w:val="Char0"/>
    <w:uiPriority w:val="99"/>
    <w:rsid w:val="008A55D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A55DA"/>
    <w:rPr>
      <w:rFonts w:ascii="Calibri" w:eastAsia="宋体" w:hAnsi="Calibri" w:cs="Times New Roman"/>
      <w:sz w:val="18"/>
      <w:szCs w:val="18"/>
    </w:rPr>
  </w:style>
  <w:style w:type="paragraph" w:styleId="a5">
    <w:name w:val="header"/>
    <w:basedOn w:val="a"/>
    <w:link w:val="Char1"/>
    <w:uiPriority w:val="99"/>
    <w:rsid w:val="008A55D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8A55DA"/>
    <w:rPr>
      <w:rFonts w:ascii="Calibri" w:eastAsia="宋体" w:hAnsi="Calibri" w:cs="Times New Roman"/>
      <w:sz w:val="18"/>
      <w:szCs w:val="18"/>
    </w:rPr>
  </w:style>
  <w:style w:type="character" w:styleId="a6">
    <w:name w:val="Hyperlink"/>
    <w:basedOn w:val="a0"/>
    <w:uiPriority w:val="99"/>
    <w:rsid w:val="008A55DA"/>
    <w:rPr>
      <w:rFonts w:cs="Times New Roman"/>
      <w:color w:val="0000FF"/>
      <w:u w:val="single"/>
    </w:rPr>
  </w:style>
  <w:style w:type="table" w:styleId="a7">
    <w:name w:val="Table Grid"/>
    <w:basedOn w:val="a1"/>
    <w:uiPriority w:val="99"/>
    <w:rsid w:val="008A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8A55DA"/>
    <w:pPr>
      <w:ind w:firstLineChars="200" w:firstLine="420"/>
    </w:pPr>
  </w:style>
  <w:style w:type="paragraph" w:styleId="a8">
    <w:name w:val="List Paragraph"/>
    <w:basedOn w:val="a"/>
    <w:uiPriority w:val="99"/>
    <w:qFormat/>
    <w:rsid w:val="001355F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jefr@139.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854</Words>
  <Characters>4869</Characters>
  <Application>Microsoft Office Word</Application>
  <DocSecurity>0</DocSecurity>
  <Lines>40</Lines>
  <Paragraphs>11</Paragraphs>
  <ScaleCrop>false</ScaleCrop>
  <Company>Sky123.Org</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liu</cp:lastModifiedBy>
  <cp:revision>17</cp:revision>
  <cp:lastPrinted>2018-03-22T02:45:00Z</cp:lastPrinted>
  <dcterms:created xsi:type="dcterms:W3CDTF">2018-03-22T08:16:00Z</dcterms:created>
  <dcterms:modified xsi:type="dcterms:W3CDTF">2018-03-26T09:55:00Z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